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4" w:rsidRPr="004E2E2A" w:rsidRDefault="00E14A64" w:rsidP="00E14A64">
      <w:pPr>
        <w:rPr>
          <w:rFonts w:ascii="Times New Roman" w:hAnsi="Times New Roman" w:cs="Times New Roman"/>
          <w:sz w:val="20"/>
        </w:rPr>
      </w:pPr>
      <w:r w:rsidRPr="004E2E2A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CB4792D" wp14:editId="42999222">
            <wp:simplePos x="0" y="0"/>
            <wp:positionH relativeFrom="column">
              <wp:posOffset>3943985</wp:posOffset>
            </wp:positionH>
            <wp:positionV relativeFrom="paragraph">
              <wp:posOffset>-166370</wp:posOffset>
            </wp:positionV>
            <wp:extent cx="2280285" cy="85725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 Fur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E2A">
        <w:rPr>
          <w:rFonts w:ascii="Times New Roman" w:hAnsi="Times New Roman" w:cs="Times New Roman"/>
          <w:sz w:val="20"/>
        </w:rPr>
        <w:t>Fundacja Aktywnych FURIA</w:t>
      </w:r>
    </w:p>
    <w:p w:rsidR="00E14A64" w:rsidRPr="004E2E2A" w:rsidRDefault="00E14A64" w:rsidP="00E14A64">
      <w:pPr>
        <w:rPr>
          <w:rFonts w:ascii="Times New Roman" w:hAnsi="Times New Roman" w:cs="Times New Roman"/>
          <w:sz w:val="20"/>
        </w:rPr>
      </w:pPr>
      <w:r w:rsidRPr="004E2E2A">
        <w:rPr>
          <w:rFonts w:ascii="Times New Roman" w:hAnsi="Times New Roman" w:cs="Times New Roman"/>
          <w:sz w:val="20"/>
        </w:rPr>
        <w:t>63-004 Tulce, ul. Narcyzowa 7</w:t>
      </w:r>
    </w:p>
    <w:p w:rsidR="00E14A64" w:rsidRPr="004E2E2A" w:rsidRDefault="00E14A64" w:rsidP="00E14A64">
      <w:pPr>
        <w:rPr>
          <w:rFonts w:ascii="Times New Roman" w:hAnsi="Times New Roman" w:cs="Times New Roman"/>
          <w:sz w:val="20"/>
        </w:rPr>
      </w:pPr>
      <w:r w:rsidRPr="004E2E2A">
        <w:rPr>
          <w:rFonts w:ascii="Times New Roman" w:hAnsi="Times New Roman" w:cs="Times New Roman"/>
          <w:sz w:val="20"/>
        </w:rPr>
        <w:t>KRS 0000530276, NIP 7773243435, REGON 360002282</w:t>
      </w:r>
    </w:p>
    <w:p w:rsidR="00E14A64" w:rsidRPr="00556FDF" w:rsidRDefault="00E14A64" w:rsidP="00E14A64">
      <w:pPr>
        <w:rPr>
          <w:rFonts w:ascii="Times New Roman" w:hAnsi="Times New Roman" w:cs="Times New Roman"/>
          <w:sz w:val="20"/>
        </w:rPr>
      </w:pPr>
      <w:r w:rsidRPr="00556FDF">
        <w:rPr>
          <w:rFonts w:ascii="Times New Roman" w:hAnsi="Times New Roman" w:cs="Times New Roman"/>
          <w:sz w:val="20"/>
        </w:rPr>
        <w:t>e-mail: kontakt@fundacja-furia.pl</w:t>
      </w:r>
    </w:p>
    <w:p w:rsidR="00E14A64" w:rsidRPr="004E2E2A" w:rsidRDefault="00E14A64" w:rsidP="00E14A64">
      <w:pPr>
        <w:rPr>
          <w:rFonts w:ascii="Times New Roman" w:hAnsi="Times New Roman" w:cs="Times New Roman"/>
          <w:sz w:val="20"/>
        </w:rPr>
      </w:pPr>
      <w:r w:rsidRPr="004E2E2A">
        <w:rPr>
          <w:rFonts w:ascii="Times New Roman" w:hAnsi="Times New Roman" w:cs="Times New Roman"/>
          <w:sz w:val="20"/>
        </w:rPr>
        <w:t>Tel.:  693 699 585</w:t>
      </w:r>
    </w:p>
    <w:p w:rsidR="00E14A64" w:rsidRDefault="00E14A64" w:rsidP="00E14A64">
      <w:pPr>
        <w:rPr>
          <w:rFonts w:ascii="Times New Roman" w:hAnsi="Times New Roman" w:cs="Times New Roman"/>
          <w:b/>
          <w:sz w:val="24"/>
        </w:rPr>
      </w:pPr>
    </w:p>
    <w:p w:rsidR="00E14A64" w:rsidRPr="00E14A64" w:rsidRDefault="00E14A64" w:rsidP="00E14A64">
      <w:pPr>
        <w:rPr>
          <w:rFonts w:ascii="Times New Roman" w:hAnsi="Times New Roman" w:cs="Times New Roman"/>
          <w:b/>
          <w:sz w:val="24"/>
        </w:rPr>
      </w:pPr>
      <w:r w:rsidRPr="00E14A64">
        <w:rPr>
          <w:rFonts w:ascii="Times New Roman" w:hAnsi="Times New Roman" w:cs="Times New Roman"/>
          <w:b/>
          <w:sz w:val="24"/>
        </w:rPr>
        <w:t xml:space="preserve">Informacja prasowa – projekt </w:t>
      </w:r>
      <w:r>
        <w:rPr>
          <w:rFonts w:ascii="Times New Roman" w:hAnsi="Times New Roman" w:cs="Times New Roman"/>
          <w:b/>
          <w:sz w:val="24"/>
        </w:rPr>
        <w:t>„</w:t>
      </w:r>
      <w:r w:rsidRPr="00E14A64">
        <w:rPr>
          <w:rFonts w:ascii="Times New Roman" w:hAnsi="Times New Roman" w:cs="Times New Roman"/>
          <w:b/>
          <w:sz w:val="24"/>
        </w:rPr>
        <w:t>Jesteśmy</w:t>
      </w:r>
      <w:r>
        <w:rPr>
          <w:rFonts w:ascii="Times New Roman" w:hAnsi="Times New Roman" w:cs="Times New Roman"/>
          <w:b/>
          <w:sz w:val="24"/>
        </w:rPr>
        <w:t>”</w:t>
      </w:r>
    </w:p>
    <w:p w:rsidR="00E14A64" w:rsidRPr="00E14A64" w:rsidRDefault="00E14A64" w:rsidP="00DC1682">
      <w:pPr>
        <w:jc w:val="both"/>
        <w:rPr>
          <w:rFonts w:ascii="Times New Roman" w:hAnsi="Times New Roman" w:cs="Times New Roman"/>
          <w:sz w:val="24"/>
        </w:rPr>
      </w:pPr>
      <w:r w:rsidRPr="00E14A64">
        <w:rPr>
          <w:rFonts w:ascii="Times New Roman" w:hAnsi="Times New Roman" w:cs="Times New Roman"/>
          <w:sz w:val="24"/>
        </w:rPr>
        <w:t xml:space="preserve"> „JESTEŚMY” jest projektem poznańskiej Fundacji Aktywnych FURIA, działającej na rzecz szeroko pojętej reintegracji zawodowej i społecznej osób z zaburzeniami ze spektrum autyzmu. </w:t>
      </w:r>
      <w:r>
        <w:rPr>
          <w:rFonts w:ascii="Times New Roman" w:hAnsi="Times New Roman" w:cs="Times New Roman"/>
          <w:sz w:val="24"/>
        </w:rPr>
        <w:t>Jest on pokłosiem wypracowanego modelu innowacji społecznej</w:t>
      </w:r>
      <w:r w:rsidR="00E662FE">
        <w:rPr>
          <w:rFonts w:ascii="Times New Roman" w:hAnsi="Times New Roman" w:cs="Times New Roman"/>
          <w:sz w:val="24"/>
        </w:rPr>
        <w:t xml:space="preserve"> asystenta-tłumacza-przewodnika dla studentów z zaburzeniami ze spektrum </w:t>
      </w:r>
      <w:r w:rsidR="00DC1682">
        <w:rPr>
          <w:rFonts w:ascii="Times New Roman" w:hAnsi="Times New Roman" w:cs="Times New Roman"/>
          <w:sz w:val="24"/>
        </w:rPr>
        <w:t xml:space="preserve">autyzmu na uczelniach wyższych. Jego głównym wyzwaniem jest zwrócenie uwagi na </w:t>
      </w:r>
      <w:r w:rsidRPr="00E14A64">
        <w:rPr>
          <w:rFonts w:ascii="Times New Roman" w:hAnsi="Times New Roman" w:cs="Times New Roman"/>
          <w:sz w:val="24"/>
        </w:rPr>
        <w:t>obecność w szeregach społeczności studenckiej osób o zróżnicowanych potrzebach. Zdobycie edukacji wyższej dla osób ze specjalnymi potrzebami stanowi</w:t>
      </w:r>
      <w:r w:rsidR="00DC1682">
        <w:rPr>
          <w:rFonts w:ascii="Times New Roman" w:hAnsi="Times New Roman" w:cs="Times New Roman"/>
          <w:sz w:val="24"/>
        </w:rPr>
        <w:t xml:space="preserve"> – mimo </w:t>
      </w:r>
      <w:r w:rsidR="00556FDF">
        <w:rPr>
          <w:rFonts w:ascii="Times New Roman" w:hAnsi="Times New Roman" w:cs="Times New Roman"/>
          <w:sz w:val="24"/>
        </w:rPr>
        <w:t xml:space="preserve">często </w:t>
      </w:r>
      <w:r w:rsidR="00DC1682">
        <w:rPr>
          <w:rFonts w:ascii="Times New Roman" w:hAnsi="Times New Roman" w:cs="Times New Roman"/>
          <w:sz w:val="24"/>
        </w:rPr>
        <w:t>ponadprzeciętnego potencjału intelektualnego –</w:t>
      </w:r>
      <w:r w:rsidRPr="00E14A64">
        <w:rPr>
          <w:rFonts w:ascii="Times New Roman" w:hAnsi="Times New Roman" w:cs="Times New Roman"/>
          <w:sz w:val="24"/>
        </w:rPr>
        <w:t xml:space="preserve"> </w:t>
      </w:r>
      <w:r w:rsidR="00DC1682">
        <w:rPr>
          <w:rFonts w:ascii="Times New Roman" w:hAnsi="Times New Roman" w:cs="Times New Roman"/>
          <w:sz w:val="24"/>
        </w:rPr>
        <w:t xml:space="preserve">spore wyzwanie. Z naszych doświadczeń nabytych przy innowacji wiemy, że środowiska akademickie nie są wystarczająco </w:t>
      </w:r>
      <w:r w:rsidRPr="00E14A64">
        <w:rPr>
          <w:rFonts w:ascii="Times New Roman" w:hAnsi="Times New Roman" w:cs="Times New Roman"/>
          <w:sz w:val="24"/>
        </w:rPr>
        <w:t>przygotowane</w:t>
      </w:r>
      <w:r w:rsidR="00DC1682">
        <w:rPr>
          <w:rFonts w:ascii="Times New Roman" w:hAnsi="Times New Roman" w:cs="Times New Roman"/>
          <w:sz w:val="24"/>
        </w:rPr>
        <w:t>,</w:t>
      </w:r>
      <w:r w:rsidRPr="00E14A64">
        <w:rPr>
          <w:rFonts w:ascii="Times New Roman" w:hAnsi="Times New Roman" w:cs="Times New Roman"/>
          <w:sz w:val="24"/>
        </w:rPr>
        <w:t xml:space="preserve"> by włączać takie osoby do systemu edukacyjnego.</w:t>
      </w:r>
    </w:p>
    <w:p w:rsidR="00E14A64" w:rsidRPr="00E14A64" w:rsidRDefault="00DC1682" w:rsidP="00DC16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projektu</w:t>
      </w:r>
      <w:r w:rsidR="00E14A64" w:rsidRPr="00E14A64">
        <w:rPr>
          <w:rFonts w:ascii="Times New Roman" w:hAnsi="Times New Roman" w:cs="Times New Roman"/>
          <w:sz w:val="24"/>
        </w:rPr>
        <w:t xml:space="preserve"> jest zainspirowanie studentów oraz wszystkich uczestników życia studenckiego (również wykładowców i pracowników uczelni wyższych) do baczniejszego rozglądania się wokół siebie i dostrzeżeni</w:t>
      </w:r>
      <w:r w:rsidR="00556FDF">
        <w:rPr>
          <w:rFonts w:ascii="Times New Roman" w:hAnsi="Times New Roman" w:cs="Times New Roman"/>
          <w:sz w:val="24"/>
        </w:rPr>
        <w:t>a</w:t>
      </w:r>
      <w:r w:rsidR="00E14A64" w:rsidRPr="00E14A64">
        <w:rPr>
          <w:rFonts w:ascii="Times New Roman" w:hAnsi="Times New Roman" w:cs="Times New Roman"/>
          <w:sz w:val="24"/>
        </w:rPr>
        <w:t xml:space="preserve"> nie tylko ludzi z widoczną niepełnosprawnością, ale również osób nieśmiałych, zagubionych, takich którym jest trudniej – ponieważ w tej grupie znajdują się również studenci ze specjalnymi potrzebami. Niezależnie od systemowych form wsparcia, proste pytania „Jak mogę Ci pomóc?”</w:t>
      </w:r>
      <w:r w:rsidR="00556FDF">
        <w:rPr>
          <w:rFonts w:ascii="Times New Roman" w:hAnsi="Times New Roman" w:cs="Times New Roman"/>
          <w:sz w:val="24"/>
        </w:rPr>
        <w:t>,</w:t>
      </w:r>
      <w:r w:rsidR="00E14A64" w:rsidRPr="00E14A64">
        <w:rPr>
          <w:rFonts w:ascii="Times New Roman" w:hAnsi="Times New Roman" w:cs="Times New Roman"/>
          <w:sz w:val="24"/>
        </w:rPr>
        <w:t xml:space="preserve"> „Czego potrzebujesz?”</w:t>
      </w:r>
      <w:r w:rsidR="00556FDF">
        <w:rPr>
          <w:rFonts w:ascii="Times New Roman" w:hAnsi="Times New Roman" w:cs="Times New Roman"/>
          <w:sz w:val="24"/>
        </w:rPr>
        <w:t>,</w:t>
      </w:r>
      <w:r w:rsidR="00E14A64" w:rsidRPr="00E14A64">
        <w:rPr>
          <w:rFonts w:ascii="Times New Roman" w:hAnsi="Times New Roman" w:cs="Times New Roman"/>
          <w:sz w:val="24"/>
        </w:rPr>
        <w:t xml:space="preserve"> „Wszystko jasne?” mogą mieć magiczną moc budowania mostów i rozkruszania barier, </w:t>
      </w:r>
      <w:r w:rsidR="004E2E2A">
        <w:rPr>
          <w:rFonts w:ascii="Times New Roman" w:hAnsi="Times New Roman" w:cs="Times New Roman"/>
          <w:sz w:val="24"/>
        </w:rPr>
        <w:t xml:space="preserve">                             </w:t>
      </w:r>
      <w:r w:rsidR="00E14A64" w:rsidRPr="00E14A64">
        <w:rPr>
          <w:rFonts w:ascii="Times New Roman" w:hAnsi="Times New Roman" w:cs="Times New Roman"/>
          <w:sz w:val="24"/>
        </w:rPr>
        <w:t xml:space="preserve">a </w:t>
      </w:r>
      <w:r w:rsidR="004E2E2A">
        <w:rPr>
          <w:rFonts w:ascii="Times New Roman" w:hAnsi="Times New Roman" w:cs="Times New Roman"/>
          <w:sz w:val="24"/>
        </w:rPr>
        <w:t xml:space="preserve"> </w:t>
      </w:r>
      <w:r w:rsidR="00E14A64" w:rsidRPr="00E14A64">
        <w:rPr>
          <w:rFonts w:ascii="Times New Roman" w:hAnsi="Times New Roman" w:cs="Times New Roman"/>
          <w:sz w:val="24"/>
        </w:rPr>
        <w:t>w konsekwencji przeciwdziałać wykluczeniu społecznemu drugiego człowieka.</w:t>
      </w:r>
      <w:r>
        <w:rPr>
          <w:rFonts w:ascii="Times New Roman" w:hAnsi="Times New Roman" w:cs="Times New Roman"/>
          <w:sz w:val="24"/>
        </w:rPr>
        <w:t xml:space="preserve"> N</w:t>
      </w:r>
      <w:r w:rsidR="00E14A64" w:rsidRPr="00E14A64">
        <w:rPr>
          <w:rFonts w:ascii="Times New Roman" w:hAnsi="Times New Roman" w:cs="Times New Roman"/>
          <w:sz w:val="24"/>
        </w:rPr>
        <w:t>ie chodzi tylko o rozwiązania systemowe – czasami wystarczyłoby by człowiek przestał być „niewidzialny” dla swoich kolegów, wykładowców, pracowników.</w:t>
      </w:r>
    </w:p>
    <w:p w:rsidR="00D03C05" w:rsidRDefault="004E2E2A" w:rsidP="004E2E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upowszechniania treści projektowych – </w:t>
      </w:r>
      <w:r w:rsidR="00E14A64" w:rsidRPr="00E14A64">
        <w:rPr>
          <w:rFonts w:ascii="Times New Roman" w:hAnsi="Times New Roman" w:cs="Times New Roman"/>
          <w:sz w:val="24"/>
        </w:rPr>
        <w:t>cykl</w:t>
      </w:r>
      <w:r w:rsidR="00D94A75">
        <w:rPr>
          <w:rFonts w:ascii="Times New Roman" w:hAnsi="Times New Roman" w:cs="Times New Roman"/>
          <w:sz w:val="24"/>
        </w:rPr>
        <w:t xml:space="preserve">u  plakatów oraz banerów, </w:t>
      </w:r>
      <w:r w:rsidR="00D94A75" w:rsidRPr="00D94A75">
        <w:rPr>
          <w:rFonts w:ascii="Times New Roman" w:hAnsi="Times New Roman" w:cs="Times New Roman"/>
          <w:sz w:val="24"/>
        </w:rPr>
        <w:t>czyli grafiki do upowszechniania w przestrzeni wirtualnej: mediach spo</w:t>
      </w:r>
      <w:r w:rsidR="00D94A75">
        <w:rPr>
          <w:rFonts w:ascii="Times New Roman" w:hAnsi="Times New Roman" w:cs="Times New Roman"/>
          <w:sz w:val="24"/>
        </w:rPr>
        <w:t xml:space="preserve">łecznościowych oraz na stronach WWW </w:t>
      </w:r>
      <w:r>
        <w:rPr>
          <w:rFonts w:ascii="Times New Roman" w:hAnsi="Times New Roman" w:cs="Times New Roman"/>
          <w:sz w:val="24"/>
        </w:rPr>
        <w:t xml:space="preserve">pragniemy zaprosić przedstawicieli mediów studenckich z terenu Poznania. Ich graficzne opracowania będące wynikiem przeprowadzanej diagnozy problemu są już </w:t>
      </w:r>
      <w:r w:rsidR="00D94A75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 trakcie przygotowania i będą gotowe do upowszechniania przed świętami Bożego Narodzenia. Gorąco zachęcamy do podjęcia wyzwania i wykorzystania przesłany</w:t>
      </w:r>
      <w:r w:rsidR="00D94A75">
        <w:rPr>
          <w:rFonts w:ascii="Times New Roman" w:hAnsi="Times New Roman" w:cs="Times New Roman"/>
          <w:sz w:val="24"/>
        </w:rPr>
        <w:t xml:space="preserve">ch przez nas materiałów </w:t>
      </w:r>
      <w:r>
        <w:rPr>
          <w:rFonts w:ascii="Times New Roman" w:hAnsi="Times New Roman" w:cs="Times New Roman"/>
          <w:sz w:val="24"/>
        </w:rPr>
        <w:t>w przestrzeni tradycyjnej oraz elektronicznej. Służymy również pomocą przy powstawaniu dedykowanych artykułów na temat projektu.</w:t>
      </w:r>
    </w:p>
    <w:p w:rsidR="004E2E2A" w:rsidRDefault="004E2E2A" w:rsidP="004E2E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dodatkowych pytań zapraszamy do kontaktu.</w:t>
      </w:r>
    </w:p>
    <w:p w:rsidR="004E2E2A" w:rsidRPr="004E2E2A" w:rsidRDefault="004E2E2A" w:rsidP="004E2E2A">
      <w:pPr>
        <w:jc w:val="right"/>
        <w:rPr>
          <w:rFonts w:ascii="Times New Roman" w:hAnsi="Times New Roman" w:cs="Times New Roman"/>
          <w:b/>
          <w:sz w:val="24"/>
        </w:rPr>
      </w:pPr>
      <w:r w:rsidRPr="004E2E2A">
        <w:rPr>
          <w:rFonts w:ascii="Times New Roman" w:hAnsi="Times New Roman" w:cs="Times New Roman"/>
          <w:b/>
          <w:sz w:val="24"/>
        </w:rPr>
        <w:t>Zespół Fundacji Aktywnych FURIA</w:t>
      </w:r>
    </w:p>
    <w:sectPr w:rsidR="004E2E2A" w:rsidRPr="004E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5"/>
    <w:rsid w:val="004E2E2A"/>
    <w:rsid w:val="00556FDF"/>
    <w:rsid w:val="00D03C05"/>
    <w:rsid w:val="00D94A75"/>
    <w:rsid w:val="00DC1682"/>
    <w:rsid w:val="00E14A64"/>
    <w:rsid w:val="00E662FE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Miksza</dc:creator>
  <cp:keywords/>
  <dc:description/>
  <cp:lastModifiedBy>Weronika Miksza</cp:lastModifiedBy>
  <cp:revision>6</cp:revision>
  <dcterms:created xsi:type="dcterms:W3CDTF">2019-12-01T09:10:00Z</dcterms:created>
  <dcterms:modified xsi:type="dcterms:W3CDTF">2019-12-02T16:15:00Z</dcterms:modified>
</cp:coreProperties>
</file>