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269" w:rsidRDefault="007D3269" w:rsidP="00FF2923">
      <w:pPr>
        <w:jc w:val="center"/>
        <w:rPr>
          <w:rFonts w:ascii="Times New Roman" w:hAnsi="Times New Roman" w:cs="Times New Roman"/>
          <w:b/>
          <w:sz w:val="24"/>
        </w:rPr>
      </w:pPr>
    </w:p>
    <w:p w:rsidR="007D3269" w:rsidRDefault="007D3269" w:rsidP="00FF2923">
      <w:pPr>
        <w:jc w:val="center"/>
        <w:rPr>
          <w:rFonts w:ascii="Times New Roman" w:hAnsi="Times New Roman" w:cs="Times New Roman"/>
          <w:b/>
          <w:sz w:val="24"/>
        </w:rPr>
      </w:pPr>
    </w:p>
    <w:p w:rsidR="007D3269" w:rsidRPr="000936B4" w:rsidRDefault="00603B98" w:rsidP="00FF2923">
      <w:pPr>
        <w:jc w:val="center"/>
        <w:rPr>
          <w:rFonts w:ascii="Times New Roman" w:hAnsi="Times New Roman" w:cs="Times New Roman"/>
          <w:b/>
          <w:sz w:val="36"/>
        </w:rPr>
      </w:pPr>
      <w:r>
        <w:rPr>
          <w:rFonts w:ascii="Times New Roman" w:hAnsi="Times New Roman" w:cs="Times New Roman"/>
          <w:b/>
          <w:sz w:val="36"/>
        </w:rPr>
        <w:t>Weronika Janiak</w:t>
      </w:r>
      <w:r w:rsidR="007D3269" w:rsidRPr="000936B4">
        <w:rPr>
          <w:rFonts w:ascii="Times New Roman" w:hAnsi="Times New Roman" w:cs="Times New Roman"/>
          <w:b/>
          <w:sz w:val="36"/>
        </w:rPr>
        <w:t>, Niebieska-fala</w:t>
      </w:r>
    </w:p>
    <w:p w:rsidR="007D3269" w:rsidRPr="000936B4" w:rsidRDefault="007D3269" w:rsidP="00FF2923">
      <w:pPr>
        <w:jc w:val="center"/>
        <w:rPr>
          <w:rFonts w:ascii="Times New Roman" w:hAnsi="Times New Roman" w:cs="Times New Roman"/>
          <w:b/>
          <w:sz w:val="36"/>
        </w:rPr>
      </w:pPr>
    </w:p>
    <w:p w:rsidR="000936B4" w:rsidRPr="000936B4" w:rsidRDefault="000936B4" w:rsidP="00FF2923">
      <w:pPr>
        <w:jc w:val="center"/>
        <w:rPr>
          <w:rFonts w:ascii="Times New Roman" w:hAnsi="Times New Roman" w:cs="Times New Roman"/>
          <w:b/>
          <w:sz w:val="36"/>
        </w:rPr>
      </w:pPr>
    </w:p>
    <w:p w:rsidR="000936B4" w:rsidRPr="000936B4" w:rsidRDefault="000936B4" w:rsidP="000936B4">
      <w:pPr>
        <w:rPr>
          <w:rFonts w:ascii="Times New Roman" w:hAnsi="Times New Roman" w:cs="Times New Roman"/>
          <w:b/>
          <w:sz w:val="36"/>
        </w:rPr>
      </w:pPr>
    </w:p>
    <w:p w:rsidR="000936B4" w:rsidRPr="000936B4" w:rsidRDefault="000936B4" w:rsidP="00FF2923">
      <w:pPr>
        <w:jc w:val="center"/>
        <w:rPr>
          <w:rFonts w:ascii="Times New Roman" w:hAnsi="Times New Roman" w:cs="Times New Roman"/>
          <w:b/>
          <w:sz w:val="36"/>
        </w:rPr>
      </w:pPr>
    </w:p>
    <w:p w:rsidR="00D03C05" w:rsidRPr="000936B4" w:rsidRDefault="007D3269" w:rsidP="00FF2923">
      <w:pPr>
        <w:jc w:val="center"/>
        <w:rPr>
          <w:rFonts w:ascii="Times New Roman" w:hAnsi="Times New Roman" w:cs="Times New Roman"/>
          <w:b/>
          <w:sz w:val="36"/>
        </w:rPr>
      </w:pPr>
      <w:r w:rsidRPr="000936B4">
        <w:rPr>
          <w:rFonts w:ascii="Times New Roman" w:hAnsi="Times New Roman" w:cs="Times New Roman"/>
          <w:b/>
          <w:sz w:val="36"/>
        </w:rPr>
        <w:t xml:space="preserve">Na styku dwóch kultur </w:t>
      </w:r>
      <w:r w:rsidR="00F90349">
        <w:rPr>
          <w:rFonts w:ascii="Times New Roman" w:hAnsi="Times New Roman" w:cs="Times New Roman"/>
          <w:b/>
          <w:sz w:val="36"/>
        </w:rPr>
        <w:t>–</w:t>
      </w:r>
      <w:r w:rsidR="00FF2923" w:rsidRPr="000936B4">
        <w:rPr>
          <w:rFonts w:ascii="Times New Roman" w:hAnsi="Times New Roman" w:cs="Times New Roman"/>
          <w:b/>
          <w:sz w:val="36"/>
        </w:rPr>
        <w:t xml:space="preserve"> </w:t>
      </w:r>
      <w:r w:rsidR="00F90349">
        <w:rPr>
          <w:rFonts w:ascii="Times New Roman" w:hAnsi="Times New Roman" w:cs="Times New Roman"/>
          <w:b/>
          <w:sz w:val="36"/>
        </w:rPr>
        <w:t xml:space="preserve">osobisty </w:t>
      </w:r>
      <w:r w:rsidR="00FF2923" w:rsidRPr="000936B4">
        <w:rPr>
          <w:rFonts w:ascii="Times New Roman" w:hAnsi="Times New Roman" w:cs="Times New Roman"/>
          <w:b/>
          <w:sz w:val="36"/>
        </w:rPr>
        <w:t>p</w:t>
      </w:r>
      <w:r w:rsidR="009B3BB5" w:rsidRPr="000936B4">
        <w:rPr>
          <w:rFonts w:ascii="Times New Roman" w:hAnsi="Times New Roman" w:cs="Times New Roman"/>
          <w:b/>
          <w:sz w:val="36"/>
        </w:rPr>
        <w:t xml:space="preserve">oradnik – </w:t>
      </w:r>
      <w:proofErr w:type="spellStart"/>
      <w:r w:rsidR="009B3BB5" w:rsidRPr="000936B4">
        <w:rPr>
          <w:rFonts w:ascii="Times New Roman" w:hAnsi="Times New Roman" w:cs="Times New Roman"/>
          <w:b/>
          <w:sz w:val="36"/>
        </w:rPr>
        <w:t>podpowiednik</w:t>
      </w:r>
      <w:proofErr w:type="spellEnd"/>
      <w:r w:rsidR="00150752" w:rsidRPr="000936B4">
        <w:rPr>
          <w:rFonts w:ascii="Times New Roman" w:hAnsi="Times New Roman" w:cs="Times New Roman"/>
          <w:b/>
          <w:sz w:val="36"/>
        </w:rPr>
        <w:t xml:space="preserve"> </w:t>
      </w:r>
      <w:r w:rsidR="000936B4">
        <w:rPr>
          <w:rFonts w:ascii="Times New Roman" w:hAnsi="Times New Roman" w:cs="Times New Roman"/>
          <w:b/>
          <w:sz w:val="36"/>
        </w:rPr>
        <w:t xml:space="preserve">(nie tylko) </w:t>
      </w:r>
      <w:r w:rsidR="00150752" w:rsidRPr="000936B4">
        <w:rPr>
          <w:rFonts w:ascii="Times New Roman" w:hAnsi="Times New Roman" w:cs="Times New Roman"/>
          <w:b/>
          <w:sz w:val="36"/>
        </w:rPr>
        <w:t>dla rodziców</w:t>
      </w:r>
    </w:p>
    <w:p w:rsidR="007D3269" w:rsidRDefault="007D3269" w:rsidP="00FF2923">
      <w:pPr>
        <w:jc w:val="center"/>
        <w:rPr>
          <w:rFonts w:ascii="Times New Roman" w:hAnsi="Times New Roman" w:cs="Times New Roman"/>
          <w:b/>
          <w:sz w:val="24"/>
        </w:rPr>
      </w:pPr>
    </w:p>
    <w:p w:rsidR="007D3269" w:rsidRDefault="007D3269" w:rsidP="007D3269">
      <w:pPr>
        <w:rPr>
          <w:rFonts w:ascii="Times New Roman" w:hAnsi="Times New Roman" w:cs="Times New Roman"/>
          <w:b/>
          <w:sz w:val="24"/>
        </w:rPr>
      </w:pPr>
    </w:p>
    <w:p w:rsidR="007D3269" w:rsidRDefault="007D3269" w:rsidP="007D3269">
      <w:pPr>
        <w:rPr>
          <w:rFonts w:ascii="Times New Roman" w:hAnsi="Times New Roman" w:cs="Times New Roman"/>
          <w:b/>
          <w:sz w:val="24"/>
        </w:rPr>
      </w:pPr>
    </w:p>
    <w:p w:rsidR="007D3269" w:rsidRDefault="007D3269" w:rsidP="007D3269">
      <w:pPr>
        <w:rPr>
          <w:rFonts w:ascii="Times New Roman" w:hAnsi="Times New Roman" w:cs="Times New Roman"/>
          <w:b/>
          <w:sz w:val="24"/>
        </w:rPr>
      </w:pPr>
    </w:p>
    <w:p w:rsidR="007D3269" w:rsidRDefault="007D3269" w:rsidP="007D3269">
      <w:pPr>
        <w:rPr>
          <w:rFonts w:ascii="Times New Roman" w:hAnsi="Times New Roman" w:cs="Times New Roman"/>
          <w:b/>
          <w:sz w:val="24"/>
        </w:rPr>
      </w:pPr>
    </w:p>
    <w:p w:rsidR="007D3269" w:rsidRDefault="007D3269" w:rsidP="007D3269">
      <w:pPr>
        <w:rPr>
          <w:rFonts w:ascii="Times New Roman" w:hAnsi="Times New Roman" w:cs="Times New Roman"/>
          <w:b/>
          <w:sz w:val="24"/>
        </w:rPr>
      </w:pPr>
    </w:p>
    <w:p w:rsidR="007D3269" w:rsidRDefault="007D3269" w:rsidP="007D3269">
      <w:pPr>
        <w:rPr>
          <w:rFonts w:ascii="Times New Roman" w:hAnsi="Times New Roman" w:cs="Times New Roman"/>
          <w:b/>
          <w:sz w:val="24"/>
        </w:rPr>
      </w:pPr>
    </w:p>
    <w:p w:rsidR="007D3269" w:rsidRDefault="007D3269" w:rsidP="007D3269">
      <w:pPr>
        <w:rPr>
          <w:rFonts w:ascii="Times New Roman" w:hAnsi="Times New Roman" w:cs="Times New Roman"/>
          <w:b/>
          <w:sz w:val="24"/>
        </w:rPr>
      </w:pPr>
    </w:p>
    <w:p w:rsidR="007D3269" w:rsidRDefault="007D3269" w:rsidP="007D3269">
      <w:pPr>
        <w:rPr>
          <w:rFonts w:ascii="Times New Roman" w:hAnsi="Times New Roman" w:cs="Times New Roman"/>
          <w:b/>
          <w:sz w:val="24"/>
        </w:rPr>
      </w:pPr>
    </w:p>
    <w:p w:rsidR="007D3269" w:rsidRDefault="007D3269" w:rsidP="007D3269">
      <w:pPr>
        <w:rPr>
          <w:rFonts w:ascii="Times New Roman" w:hAnsi="Times New Roman" w:cs="Times New Roman"/>
          <w:b/>
          <w:sz w:val="24"/>
        </w:rPr>
      </w:pPr>
    </w:p>
    <w:p w:rsidR="007D3269" w:rsidRDefault="007D3269" w:rsidP="007D3269">
      <w:pPr>
        <w:rPr>
          <w:rFonts w:ascii="Times New Roman" w:hAnsi="Times New Roman" w:cs="Times New Roman"/>
          <w:b/>
          <w:sz w:val="24"/>
        </w:rPr>
      </w:pPr>
    </w:p>
    <w:p w:rsidR="007D3269" w:rsidRDefault="007D3269" w:rsidP="007D3269">
      <w:pPr>
        <w:rPr>
          <w:rFonts w:ascii="Times New Roman" w:hAnsi="Times New Roman" w:cs="Times New Roman"/>
          <w:b/>
          <w:sz w:val="24"/>
        </w:rPr>
      </w:pPr>
    </w:p>
    <w:p w:rsidR="000936B4" w:rsidRDefault="000936B4" w:rsidP="000936B4">
      <w:pPr>
        <w:jc w:val="right"/>
        <w:rPr>
          <w:rFonts w:ascii="Times New Roman" w:hAnsi="Times New Roman" w:cs="Times New Roman"/>
          <w:b/>
          <w:sz w:val="24"/>
        </w:rPr>
      </w:pPr>
    </w:p>
    <w:p w:rsidR="000936B4" w:rsidRDefault="000936B4" w:rsidP="000936B4">
      <w:pPr>
        <w:jc w:val="right"/>
        <w:rPr>
          <w:rFonts w:ascii="Times New Roman" w:hAnsi="Times New Roman" w:cs="Times New Roman"/>
          <w:b/>
          <w:sz w:val="24"/>
        </w:rPr>
      </w:pPr>
    </w:p>
    <w:p w:rsidR="000936B4" w:rsidRDefault="000936B4" w:rsidP="000936B4">
      <w:pPr>
        <w:jc w:val="right"/>
        <w:rPr>
          <w:rFonts w:ascii="Times New Roman" w:hAnsi="Times New Roman" w:cs="Times New Roman"/>
          <w:b/>
          <w:sz w:val="24"/>
        </w:rPr>
      </w:pPr>
    </w:p>
    <w:p w:rsidR="000936B4" w:rsidRDefault="000936B4" w:rsidP="000936B4">
      <w:pPr>
        <w:jc w:val="center"/>
        <w:rPr>
          <w:rFonts w:ascii="Times New Roman" w:hAnsi="Times New Roman" w:cs="Times New Roman"/>
          <w:b/>
          <w:sz w:val="24"/>
        </w:rPr>
      </w:pPr>
      <w:r w:rsidRPr="000936B4">
        <w:rPr>
          <w:rFonts w:ascii="Times New Roman" w:hAnsi="Times New Roman" w:cs="Times New Roman"/>
          <w:b/>
          <w:sz w:val="24"/>
        </w:rPr>
        <w:t>Poznań 2018</w:t>
      </w:r>
    </w:p>
    <w:p w:rsidR="007D3269" w:rsidRPr="000936B4" w:rsidRDefault="007D3269" w:rsidP="000936B4">
      <w:pPr>
        <w:jc w:val="right"/>
        <w:rPr>
          <w:rFonts w:ascii="Times New Roman" w:hAnsi="Times New Roman" w:cs="Times New Roman"/>
          <w:b/>
          <w:i/>
          <w:sz w:val="24"/>
        </w:rPr>
      </w:pPr>
      <w:r w:rsidRPr="000936B4">
        <w:rPr>
          <w:rFonts w:ascii="Times New Roman" w:hAnsi="Times New Roman" w:cs="Times New Roman"/>
          <w:b/>
          <w:i/>
          <w:sz w:val="24"/>
        </w:rPr>
        <w:lastRenderedPageBreak/>
        <w:t>Rodzicom,</w:t>
      </w:r>
      <w:r w:rsidR="000936B4" w:rsidRPr="000936B4">
        <w:rPr>
          <w:rFonts w:ascii="Times New Roman" w:hAnsi="Times New Roman" w:cs="Times New Roman"/>
          <w:b/>
          <w:i/>
          <w:sz w:val="24"/>
        </w:rPr>
        <w:t xml:space="preserve"> Beacie i Januszowi,</w:t>
      </w:r>
    </w:p>
    <w:p w:rsidR="007D3269" w:rsidRPr="000936B4" w:rsidRDefault="007D3269" w:rsidP="000936B4">
      <w:pPr>
        <w:jc w:val="right"/>
        <w:rPr>
          <w:rFonts w:ascii="Times New Roman" w:hAnsi="Times New Roman" w:cs="Times New Roman"/>
          <w:b/>
          <w:i/>
          <w:sz w:val="24"/>
        </w:rPr>
      </w:pPr>
      <w:r w:rsidRPr="000936B4">
        <w:rPr>
          <w:rFonts w:ascii="Times New Roman" w:hAnsi="Times New Roman" w:cs="Times New Roman"/>
          <w:b/>
          <w:i/>
          <w:sz w:val="24"/>
        </w:rPr>
        <w:t>których kocham inaczej,</w:t>
      </w:r>
    </w:p>
    <w:p w:rsidR="007D3269" w:rsidRDefault="007D3269" w:rsidP="000936B4">
      <w:pPr>
        <w:jc w:val="right"/>
        <w:rPr>
          <w:rFonts w:ascii="Times New Roman" w:hAnsi="Times New Roman" w:cs="Times New Roman"/>
          <w:b/>
          <w:i/>
          <w:sz w:val="24"/>
        </w:rPr>
      </w:pPr>
      <w:r w:rsidRPr="000936B4">
        <w:rPr>
          <w:rFonts w:ascii="Times New Roman" w:hAnsi="Times New Roman" w:cs="Times New Roman"/>
          <w:b/>
          <w:i/>
          <w:sz w:val="24"/>
        </w:rPr>
        <w:t>ale nadal bezwarunkowo</w:t>
      </w:r>
    </w:p>
    <w:p w:rsidR="00A3711E" w:rsidRDefault="00542211" w:rsidP="000936B4">
      <w:pPr>
        <w:jc w:val="right"/>
        <w:rPr>
          <w:rFonts w:ascii="Times New Roman" w:hAnsi="Times New Roman" w:cs="Times New Roman"/>
          <w:b/>
          <w:i/>
          <w:sz w:val="24"/>
        </w:rPr>
      </w:pPr>
      <w:r>
        <w:rPr>
          <w:rFonts w:ascii="Times New Roman" w:hAnsi="Times New Roman" w:cs="Times New Roman"/>
          <w:b/>
          <w:i/>
          <w:sz w:val="24"/>
        </w:rPr>
        <w:t xml:space="preserve">i akceptuję mimo różnic </w:t>
      </w:r>
    </w:p>
    <w:p w:rsidR="003D52FB" w:rsidRPr="000936B4" w:rsidRDefault="00542211" w:rsidP="000936B4">
      <w:pPr>
        <w:jc w:val="right"/>
        <w:rPr>
          <w:rFonts w:ascii="Times New Roman" w:hAnsi="Times New Roman" w:cs="Times New Roman"/>
          <w:b/>
          <w:i/>
          <w:sz w:val="24"/>
        </w:rPr>
      </w:pPr>
      <w:r>
        <w:rPr>
          <w:rFonts w:ascii="Times New Roman" w:hAnsi="Times New Roman" w:cs="Times New Roman"/>
          <w:b/>
          <w:i/>
          <w:sz w:val="24"/>
        </w:rPr>
        <w:t>między nami</w:t>
      </w:r>
    </w:p>
    <w:p w:rsidR="00F5145E" w:rsidRDefault="00F5145E" w:rsidP="0084530F">
      <w:pPr>
        <w:spacing w:after="0" w:line="360" w:lineRule="auto"/>
        <w:jc w:val="both"/>
        <w:rPr>
          <w:rFonts w:ascii="Times New Roman" w:hAnsi="Times New Roman" w:cs="Times New Roman"/>
          <w:sz w:val="24"/>
        </w:rPr>
      </w:pPr>
    </w:p>
    <w:p w:rsidR="00436A86" w:rsidRDefault="00436A86" w:rsidP="0084530F">
      <w:pPr>
        <w:spacing w:after="0" w:line="360" w:lineRule="auto"/>
        <w:jc w:val="both"/>
        <w:rPr>
          <w:rFonts w:ascii="Times New Roman" w:hAnsi="Times New Roman" w:cs="Times New Roman"/>
          <w:sz w:val="24"/>
        </w:rPr>
      </w:pPr>
      <w:r>
        <w:rPr>
          <w:rFonts w:ascii="Times New Roman" w:hAnsi="Times New Roman" w:cs="Times New Roman"/>
          <w:sz w:val="24"/>
        </w:rPr>
        <w:t>Wstęp</w:t>
      </w:r>
    </w:p>
    <w:p w:rsidR="002C3624" w:rsidRDefault="002C3624" w:rsidP="0084530F">
      <w:pPr>
        <w:spacing w:after="0" w:line="360" w:lineRule="auto"/>
        <w:jc w:val="both"/>
        <w:rPr>
          <w:rFonts w:ascii="Times New Roman" w:hAnsi="Times New Roman" w:cs="Times New Roman"/>
          <w:sz w:val="24"/>
        </w:rPr>
      </w:pPr>
    </w:p>
    <w:p w:rsidR="00014ABB" w:rsidRDefault="009B3BB5" w:rsidP="0084530F">
      <w:pPr>
        <w:spacing w:after="0" w:line="360" w:lineRule="auto"/>
        <w:jc w:val="both"/>
        <w:rPr>
          <w:rFonts w:ascii="Times New Roman" w:hAnsi="Times New Roman" w:cs="Times New Roman"/>
          <w:sz w:val="24"/>
        </w:rPr>
      </w:pPr>
      <w:r w:rsidRPr="009B3BB5">
        <w:rPr>
          <w:rFonts w:ascii="Times New Roman" w:hAnsi="Times New Roman" w:cs="Times New Roman"/>
          <w:sz w:val="24"/>
        </w:rPr>
        <w:t>Zmiany w życiu dorosłych dzieci to temat ciężki zarówno dla rodziców, jak i otoczenia (np. dziadków</w:t>
      </w:r>
      <w:r w:rsidR="00150752">
        <w:rPr>
          <w:rFonts w:ascii="Times New Roman" w:hAnsi="Times New Roman" w:cs="Times New Roman"/>
          <w:sz w:val="24"/>
        </w:rPr>
        <w:t xml:space="preserve"> w przypadku blisko żyjącej ze sobą rodziny</w:t>
      </w:r>
      <w:r w:rsidRPr="009B3BB5">
        <w:rPr>
          <w:rFonts w:ascii="Times New Roman" w:hAnsi="Times New Roman" w:cs="Times New Roman"/>
          <w:sz w:val="24"/>
        </w:rPr>
        <w:t>)</w:t>
      </w:r>
      <w:r>
        <w:rPr>
          <w:rFonts w:ascii="Times New Roman" w:hAnsi="Times New Roman" w:cs="Times New Roman"/>
          <w:sz w:val="24"/>
        </w:rPr>
        <w:t xml:space="preserve">. </w:t>
      </w:r>
      <w:r w:rsidR="00014ABB">
        <w:rPr>
          <w:rFonts w:ascii="Times New Roman" w:hAnsi="Times New Roman" w:cs="Times New Roman"/>
          <w:sz w:val="24"/>
        </w:rPr>
        <w:t xml:space="preserve">W momencie przysłowiowego wyjścia z domu (np. na studia) następuje jeden z bardziej dynamicznych, obok okresu dojrzewania, momentów w rozwoju człowieka. Jest to czas gruntowania własnej tożsamości, weryfikacji przejętych w procesie wychowania prawd życiowych, podejmowania własnych decyzji i stawania się autonomiczną częścią w społeczeństwa w poczuciu powiązania </w:t>
      </w:r>
      <w:r w:rsidR="00C9027D">
        <w:rPr>
          <w:rFonts w:ascii="Times New Roman" w:hAnsi="Times New Roman" w:cs="Times New Roman"/>
          <w:sz w:val="24"/>
        </w:rPr>
        <w:br/>
      </w:r>
      <w:r w:rsidR="00014ABB">
        <w:rPr>
          <w:rFonts w:ascii="Times New Roman" w:hAnsi="Times New Roman" w:cs="Times New Roman"/>
          <w:sz w:val="24"/>
        </w:rPr>
        <w:t>z różnymi ludźmi na różnych poziomach (praca, studia, krewni, własna rodzina,</w:t>
      </w:r>
      <w:r w:rsidR="00C45A4B">
        <w:rPr>
          <w:rFonts w:ascii="Times New Roman" w:hAnsi="Times New Roman" w:cs="Times New Roman"/>
          <w:sz w:val="24"/>
        </w:rPr>
        <w:t xml:space="preserve"> miłość życia - partner</w:t>
      </w:r>
      <w:r w:rsidR="00014ABB">
        <w:rPr>
          <w:rFonts w:ascii="Times New Roman" w:hAnsi="Times New Roman" w:cs="Times New Roman"/>
          <w:sz w:val="24"/>
        </w:rPr>
        <w:t xml:space="preserve"> itp.)</w:t>
      </w:r>
      <w:r w:rsidR="00600C1E">
        <w:rPr>
          <w:rFonts w:ascii="Times New Roman" w:hAnsi="Times New Roman" w:cs="Times New Roman"/>
          <w:sz w:val="24"/>
        </w:rPr>
        <w:t xml:space="preserve">. Niestety dla rodzica, weryfikacja nabytych życiowych prawd w dobie dostępu do różnych źródeł informacji oraz nabywania własnych doświadczeń może być negatywna. </w:t>
      </w:r>
      <w:r w:rsidR="00C061BA">
        <w:rPr>
          <w:rFonts w:ascii="Times New Roman" w:hAnsi="Times New Roman" w:cs="Times New Roman"/>
          <w:sz w:val="24"/>
        </w:rPr>
        <w:t>Pierwsze przesłanki weryfikacji czarno-</w:t>
      </w:r>
      <w:r w:rsidR="009A0E81">
        <w:rPr>
          <w:rFonts w:ascii="Times New Roman" w:hAnsi="Times New Roman" w:cs="Times New Roman"/>
          <w:sz w:val="24"/>
        </w:rPr>
        <w:t>białego</w:t>
      </w:r>
      <w:r w:rsidR="00C061BA">
        <w:rPr>
          <w:rFonts w:ascii="Times New Roman" w:hAnsi="Times New Roman" w:cs="Times New Roman"/>
          <w:sz w:val="24"/>
        </w:rPr>
        <w:t xml:space="preserve"> widzenia świata przekazanego przez rodziców objawiają się w</w:t>
      </w:r>
      <w:r w:rsidR="00600C1E">
        <w:rPr>
          <w:rFonts w:ascii="Times New Roman" w:hAnsi="Times New Roman" w:cs="Times New Roman"/>
          <w:sz w:val="24"/>
        </w:rPr>
        <w:t xml:space="preserve"> nastoletni</w:t>
      </w:r>
      <w:r w:rsidR="00C061BA">
        <w:rPr>
          <w:rFonts w:ascii="Times New Roman" w:hAnsi="Times New Roman" w:cs="Times New Roman"/>
          <w:sz w:val="24"/>
        </w:rPr>
        <w:t>m buncie</w:t>
      </w:r>
      <w:r w:rsidR="00600C1E">
        <w:rPr>
          <w:rFonts w:ascii="Times New Roman" w:hAnsi="Times New Roman" w:cs="Times New Roman"/>
          <w:sz w:val="24"/>
        </w:rPr>
        <w:t>, który jest nieodłączną częścią przygotowania do życia. Stłumienie tego procesu w zarodku najczęściej odbija się w dorosłym życiu dziecka, przybierając często katastrofalne rozmiary i sprzyjając w skrajnych przypadkach uzależnieniom, demoralizacji, bezdomności, czy podatności na destrukcyjne wpływy (np. sekt i grup religijnych).</w:t>
      </w:r>
    </w:p>
    <w:p w:rsidR="009B3BB5" w:rsidRDefault="009B3BB5" w:rsidP="0084530F">
      <w:pPr>
        <w:spacing w:after="0" w:line="360" w:lineRule="auto"/>
        <w:jc w:val="both"/>
        <w:rPr>
          <w:rFonts w:ascii="Times New Roman" w:hAnsi="Times New Roman" w:cs="Times New Roman"/>
          <w:sz w:val="24"/>
        </w:rPr>
      </w:pPr>
      <w:r>
        <w:rPr>
          <w:rFonts w:ascii="Times New Roman" w:hAnsi="Times New Roman" w:cs="Times New Roman"/>
          <w:sz w:val="24"/>
        </w:rPr>
        <w:t>Kiedy takie zmiany dotyczą kogoś o niespecyficznym rozwoju i odmiennym sty</w:t>
      </w:r>
      <w:r w:rsidR="00BC691D">
        <w:rPr>
          <w:rFonts w:ascii="Times New Roman" w:hAnsi="Times New Roman" w:cs="Times New Roman"/>
          <w:sz w:val="24"/>
        </w:rPr>
        <w:t>lu poznawczym (na przykład osoby</w:t>
      </w:r>
      <w:r>
        <w:rPr>
          <w:rFonts w:ascii="Times New Roman" w:hAnsi="Times New Roman" w:cs="Times New Roman"/>
          <w:sz w:val="24"/>
        </w:rPr>
        <w:t xml:space="preserve"> ze spektrum autyzmu), jest jeszcze trudniej.</w:t>
      </w:r>
      <w:r w:rsidR="00150752">
        <w:rPr>
          <w:rFonts w:ascii="Times New Roman" w:hAnsi="Times New Roman" w:cs="Times New Roman"/>
          <w:sz w:val="24"/>
        </w:rPr>
        <w:t xml:space="preserve"> Szczególnie silny rozbrat następuje w okresie dorosłości, kiedy dorosłe dziecko zakłada własną rodzinę </w:t>
      </w:r>
      <w:r w:rsidR="00C9027D">
        <w:rPr>
          <w:rFonts w:ascii="Times New Roman" w:hAnsi="Times New Roman" w:cs="Times New Roman"/>
          <w:sz w:val="24"/>
        </w:rPr>
        <w:br/>
      </w:r>
      <w:bookmarkStart w:id="0" w:name="_GoBack"/>
      <w:bookmarkEnd w:id="0"/>
      <w:r w:rsidR="00150752">
        <w:rPr>
          <w:rFonts w:ascii="Times New Roman" w:hAnsi="Times New Roman" w:cs="Times New Roman"/>
          <w:sz w:val="24"/>
        </w:rPr>
        <w:t xml:space="preserve">i oddziela się w ten sposób od rodziny, z której się wywodzi. Jest to proces naturalny, o różnym przebiegu i powinien zakończyć się </w:t>
      </w:r>
      <w:r w:rsidR="00417707">
        <w:rPr>
          <w:rFonts w:ascii="Times New Roman" w:hAnsi="Times New Roman" w:cs="Times New Roman"/>
          <w:sz w:val="24"/>
        </w:rPr>
        <w:t>stworzeniem oddzie</w:t>
      </w:r>
      <w:r w:rsidR="00BC691D">
        <w:rPr>
          <w:rFonts w:ascii="Times New Roman" w:hAnsi="Times New Roman" w:cs="Times New Roman"/>
          <w:sz w:val="24"/>
        </w:rPr>
        <w:t>lnej, autonomicznej jednostki społecznej</w:t>
      </w:r>
      <w:r w:rsidR="00417707">
        <w:rPr>
          <w:rFonts w:ascii="Times New Roman" w:hAnsi="Times New Roman" w:cs="Times New Roman"/>
          <w:sz w:val="24"/>
        </w:rPr>
        <w:t>.</w:t>
      </w:r>
      <w:r w:rsidR="00467C7D">
        <w:rPr>
          <w:rFonts w:ascii="Times New Roman" w:hAnsi="Times New Roman" w:cs="Times New Roman"/>
          <w:sz w:val="24"/>
        </w:rPr>
        <w:t xml:space="preserve"> Do tego celu wymagane jest jednak przejście etapów przypominających żałobę – od wyparc</w:t>
      </w:r>
      <w:r w:rsidR="00FB6593">
        <w:rPr>
          <w:rFonts w:ascii="Times New Roman" w:hAnsi="Times New Roman" w:cs="Times New Roman"/>
          <w:sz w:val="24"/>
        </w:rPr>
        <w:t>ia, po akceptację</w:t>
      </w:r>
      <w:r w:rsidR="00BC691D">
        <w:rPr>
          <w:rFonts w:ascii="Times New Roman" w:hAnsi="Times New Roman" w:cs="Times New Roman"/>
          <w:sz w:val="24"/>
        </w:rPr>
        <w:t xml:space="preserve"> (również w przypadku dziecka)</w:t>
      </w:r>
      <w:r w:rsidR="00FB6593">
        <w:rPr>
          <w:rFonts w:ascii="Times New Roman" w:hAnsi="Times New Roman" w:cs="Times New Roman"/>
          <w:sz w:val="24"/>
        </w:rPr>
        <w:t>. Niezbędnymi sojusznikami rodzica w tym okresie powinny być odczucia pozytywne</w:t>
      </w:r>
      <w:r w:rsidR="007A4207">
        <w:rPr>
          <w:rFonts w:ascii="Times New Roman" w:hAnsi="Times New Roman" w:cs="Times New Roman"/>
          <w:sz w:val="24"/>
        </w:rPr>
        <w:t>:</w:t>
      </w:r>
      <w:r w:rsidR="00FB6593">
        <w:rPr>
          <w:rFonts w:ascii="Times New Roman" w:hAnsi="Times New Roman" w:cs="Times New Roman"/>
          <w:sz w:val="24"/>
        </w:rPr>
        <w:t xml:space="preserve"> otwartość, zaufanie oraz wiara we własne dziecko. Lęk przed porażką wychowawczą czy zawaleniem się własnego </w:t>
      </w:r>
      <w:r w:rsidR="00FB6593">
        <w:rPr>
          <w:rFonts w:ascii="Times New Roman" w:hAnsi="Times New Roman" w:cs="Times New Roman"/>
          <w:sz w:val="24"/>
        </w:rPr>
        <w:lastRenderedPageBreak/>
        <w:t>światopoglądu nie może być przekładany na innego, szczególnie młodego</w:t>
      </w:r>
      <w:r w:rsidR="00B35EC9">
        <w:rPr>
          <w:rFonts w:ascii="Times New Roman" w:hAnsi="Times New Roman" w:cs="Times New Roman"/>
          <w:sz w:val="24"/>
        </w:rPr>
        <w:t xml:space="preserve"> i nadal poszukującego siebie</w:t>
      </w:r>
      <w:r w:rsidR="00FB6593">
        <w:rPr>
          <w:rFonts w:ascii="Times New Roman" w:hAnsi="Times New Roman" w:cs="Times New Roman"/>
          <w:sz w:val="24"/>
        </w:rPr>
        <w:t xml:space="preserve">, człowieka. </w:t>
      </w:r>
      <w:r w:rsidR="00467C7D">
        <w:rPr>
          <w:rFonts w:ascii="Times New Roman" w:hAnsi="Times New Roman" w:cs="Times New Roman"/>
          <w:sz w:val="24"/>
        </w:rPr>
        <w:t>Przykładanie dziecka, będącego odrębną indywidualnością do</w:t>
      </w:r>
      <w:r>
        <w:rPr>
          <w:rFonts w:ascii="Times New Roman" w:hAnsi="Times New Roman" w:cs="Times New Roman"/>
          <w:sz w:val="24"/>
        </w:rPr>
        <w:t xml:space="preserve"> utartych schematów</w:t>
      </w:r>
      <w:r w:rsidR="00467C7D">
        <w:rPr>
          <w:rFonts w:ascii="Times New Roman" w:hAnsi="Times New Roman" w:cs="Times New Roman"/>
          <w:sz w:val="24"/>
        </w:rPr>
        <w:t xml:space="preserve"> zbudowanych na bazie własnych doświadczeń z młodości przy dynamicznie zmieniającej się rzeczywistości</w:t>
      </w:r>
      <w:r w:rsidR="00125B4A">
        <w:rPr>
          <w:rFonts w:ascii="Times New Roman" w:hAnsi="Times New Roman" w:cs="Times New Roman"/>
          <w:sz w:val="24"/>
        </w:rPr>
        <w:t xml:space="preserve"> wprowadza</w:t>
      </w:r>
      <w:r w:rsidR="00467C7D">
        <w:rPr>
          <w:rFonts w:ascii="Times New Roman" w:hAnsi="Times New Roman" w:cs="Times New Roman"/>
          <w:sz w:val="24"/>
        </w:rPr>
        <w:t xml:space="preserve"> rodzica</w:t>
      </w:r>
      <w:r w:rsidR="00125B4A">
        <w:rPr>
          <w:rFonts w:ascii="Times New Roman" w:hAnsi="Times New Roman" w:cs="Times New Roman"/>
          <w:sz w:val="24"/>
        </w:rPr>
        <w:t xml:space="preserve"> </w:t>
      </w:r>
      <w:r w:rsidR="00B35EC9">
        <w:rPr>
          <w:rFonts w:ascii="Times New Roman" w:hAnsi="Times New Roman" w:cs="Times New Roman"/>
          <w:sz w:val="24"/>
        </w:rPr>
        <w:t>w pułapkę</w:t>
      </w:r>
      <w:r w:rsidR="00467C7D">
        <w:rPr>
          <w:rFonts w:ascii="Times New Roman" w:hAnsi="Times New Roman" w:cs="Times New Roman"/>
          <w:sz w:val="24"/>
        </w:rPr>
        <w:t xml:space="preserve"> i może być przyczyną konfliktu pokoleń</w:t>
      </w:r>
      <w:r w:rsidR="00125B4A">
        <w:rPr>
          <w:rFonts w:ascii="Times New Roman" w:hAnsi="Times New Roman" w:cs="Times New Roman"/>
          <w:sz w:val="24"/>
        </w:rPr>
        <w:t>.</w:t>
      </w:r>
      <w:r w:rsidR="00467C7D">
        <w:rPr>
          <w:rFonts w:ascii="Times New Roman" w:hAnsi="Times New Roman" w:cs="Times New Roman"/>
          <w:sz w:val="24"/>
        </w:rPr>
        <w:t xml:space="preserve"> W przypadku zupełnie odmiennego postrzegania rzeczywistości (np.</w:t>
      </w:r>
      <w:r w:rsidR="00B35EC9">
        <w:rPr>
          <w:rFonts w:ascii="Times New Roman" w:hAnsi="Times New Roman" w:cs="Times New Roman"/>
          <w:sz w:val="24"/>
        </w:rPr>
        <w:t xml:space="preserve"> ze względu na inną </w:t>
      </w:r>
      <w:r w:rsidR="00467C7D">
        <w:rPr>
          <w:rFonts w:ascii="Times New Roman" w:hAnsi="Times New Roman" w:cs="Times New Roman"/>
          <w:sz w:val="24"/>
        </w:rPr>
        <w:t>budowę mózgu, jak u osób w spektrum),</w:t>
      </w:r>
      <w:r w:rsidR="00FB6593">
        <w:rPr>
          <w:rFonts w:ascii="Times New Roman" w:hAnsi="Times New Roman" w:cs="Times New Roman"/>
          <w:sz w:val="24"/>
        </w:rPr>
        <w:t xml:space="preserve"> pojawia si</w:t>
      </w:r>
      <w:r w:rsidR="00B35EC9">
        <w:rPr>
          <w:rFonts w:ascii="Times New Roman" w:hAnsi="Times New Roman" w:cs="Times New Roman"/>
          <w:sz w:val="24"/>
        </w:rPr>
        <w:t>ę dodatkowe wyzwanie i tym silniejsze</w:t>
      </w:r>
      <w:r w:rsidR="00FB6593">
        <w:rPr>
          <w:rFonts w:ascii="Times New Roman" w:hAnsi="Times New Roman" w:cs="Times New Roman"/>
          <w:sz w:val="24"/>
        </w:rPr>
        <w:t xml:space="preserve"> zderze</w:t>
      </w:r>
      <w:r w:rsidR="00B35EC9">
        <w:rPr>
          <w:rFonts w:ascii="Times New Roman" w:hAnsi="Times New Roman" w:cs="Times New Roman"/>
          <w:sz w:val="24"/>
        </w:rPr>
        <w:t>nie dwóch odmiennych płaszczyzn, które – przy odrobinie dobrej woli i elastyczności – mogą egzystować obok siebie.</w:t>
      </w:r>
    </w:p>
    <w:p w:rsidR="007A4207" w:rsidRDefault="007A4207" w:rsidP="0084530F">
      <w:pPr>
        <w:spacing w:after="0" w:line="360" w:lineRule="auto"/>
        <w:jc w:val="both"/>
        <w:rPr>
          <w:rFonts w:ascii="Times New Roman" w:hAnsi="Times New Roman" w:cs="Times New Roman"/>
          <w:sz w:val="24"/>
        </w:rPr>
      </w:pPr>
    </w:p>
    <w:p w:rsidR="00894671" w:rsidRDefault="00125B4A" w:rsidP="0084530F">
      <w:pPr>
        <w:spacing w:after="0" w:line="360" w:lineRule="auto"/>
        <w:jc w:val="both"/>
        <w:rPr>
          <w:rStyle w:val="font-italic"/>
          <w:rFonts w:ascii="Times New Roman" w:hAnsi="Times New Roman" w:cs="Times New Roman"/>
          <w:sz w:val="24"/>
          <w:szCs w:val="24"/>
        </w:rPr>
      </w:pPr>
      <w:r>
        <w:rPr>
          <w:rFonts w:ascii="Times New Roman" w:hAnsi="Times New Roman" w:cs="Times New Roman"/>
          <w:sz w:val="24"/>
        </w:rPr>
        <w:t>Można z tym radzić sobie różnie.</w:t>
      </w:r>
      <w:r w:rsidR="001F30DB">
        <w:rPr>
          <w:rFonts w:ascii="Times New Roman" w:hAnsi="Times New Roman" w:cs="Times New Roman"/>
          <w:sz w:val="24"/>
        </w:rPr>
        <w:t xml:space="preserve"> Istnieje sporo schematów, których można się uczepić.</w:t>
      </w:r>
      <w:r w:rsidR="007A4207">
        <w:rPr>
          <w:rFonts w:ascii="Times New Roman" w:hAnsi="Times New Roman" w:cs="Times New Roman"/>
          <w:sz w:val="24"/>
        </w:rPr>
        <w:t xml:space="preserve"> W  odwodzie jest zawsze rodzicielski autorytet (choć dla osób z ASD sama istota autorytetu jest pojęciem </w:t>
      </w:r>
      <w:r w:rsidR="007A4207" w:rsidRPr="007A4207">
        <w:rPr>
          <w:rFonts w:ascii="Times New Roman" w:hAnsi="Times New Roman" w:cs="Times New Roman"/>
          <w:sz w:val="24"/>
          <w:u w:val="single"/>
        </w:rPr>
        <w:t>abstrakcyjnym</w:t>
      </w:r>
      <w:r w:rsidR="007A4207">
        <w:rPr>
          <w:rFonts w:ascii="Times New Roman" w:hAnsi="Times New Roman" w:cs="Times New Roman"/>
          <w:sz w:val="24"/>
        </w:rPr>
        <w:t>)</w:t>
      </w:r>
      <w:r>
        <w:rPr>
          <w:rFonts w:ascii="Times New Roman" w:hAnsi="Times New Roman" w:cs="Times New Roman"/>
          <w:sz w:val="24"/>
        </w:rPr>
        <w:t xml:space="preserve"> i zrobić z osoby autystycznej </w:t>
      </w:r>
      <w:proofErr w:type="spellStart"/>
      <w:r>
        <w:rPr>
          <w:rFonts w:ascii="Times New Roman" w:hAnsi="Times New Roman" w:cs="Times New Roman"/>
          <w:sz w:val="24"/>
        </w:rPr>
        <w:t>neurotypową</w:t>
      </w:r>
      <w:proofErr w:type="spellEnd"/>
      <w:r>
        <w:rPr>
          <w:rFonts w:ascii="Times New Roman" w:hAnsi="Times New Roman" w:cs="Times New Roman"/>
          <w:sz w:val="24"/>
        </w:rPr>
        <w:t xml:space="preserve"> (czyli osobę o zachowaniu i myśleniu typowym). Oczywiście. Niestety, jest to nic innego, jak życie w kłamstwie</w:t>
      </w:r>
      <w:r w:rsidR="005A768B">
        <w:rPr>
          <w:rFonts w:ascii="Times New Roman" w:hAnsi="Times New Roman" w:cs="Times New Roman"/>
          <w:sz w:val="24"/>
        </w:rPr>
        <w:t xml:space="preserve"> lub w najlepszym wypadku – pobożne życzenie</w:t>
      </w:r>
      <w:r>
        <w:rPr>
          <w:rFonts w:ascii="Times New Roman" w:hAnsi="Times New Roman" w:cs="Times New Roman"/>
          <w:sz w:val="24"/>
        </w:rPr>
        <w:t xml:space="preserve">. </w:t>
      </w:r>
      <w:r w:rsidR="001933A2">
        <w:rPr>
          <w:rFonts w:ascii="Times New Roman" w:hAnsi="Times New Roman" w:cs="Times New Roman"/>
          <w:sz w:val="24"/>
        </w:rPr>
        <w:t>W najlepszym wypadku stworzymy kłamstwo doskonałe, które pryśnie przy zderzeniu z rzeczywistością (</w:t>
      </w:r>
      <w:r w:rsidR="0039384F">
        <w:rPr>
          <w:rFonts w:ascii="Times New Roman" w:hAnsi="Times New Roman" w:cs="Times New Roman"/>
          <w:sz w:val="24"/>
        </w:rPr>
        <w:t>życie w rozdźwięku może doprowadzić do skrajności: całkowite odcięcie się od rodziny, załamanie nerwowe</w:t>
      </w:r>
      <w:r w:rsidR="001933A2">
        <w:rPr>
          <w:rFonts w:ascii="Times New Roman" w:hAnsi="Times New Roman" w:cs="Times New Roman"/>
          <w:sz w:val="24"/>
        </w:rPr>
        <w:t>, a nawet</w:t>
      </w:r>
      <w:r w:rsidR="001F30DB">
        <w:rPr>
          <w:rFonts w:ascii="Times New Roman" w:hAnsi="Times New Roman" w:cs="Times New Roman"/>
          <w:sz w:val="24"/>
        </w:rPr>
        <w:t>…</w:t>
      </w:r>
      <w:r w:rsidR="0039384F">
        <w:rPr>
          <w:rFonts w:ascii="Times New Roman" w:hAnsi="Times New Roman" w:cs="Times New Roman"/>
          <w:sz w:val="24"/>
        </w:rPr>
        <w:t xml:space="preserve"> samobójstwo</w:t>
      </w:r>
      <w:r w:rsidR="001933A2">
        <w:rPr>
          <w:rFonts w:ascii="Times New Roman" w:hAnsi="Times New Roman" w:cs="Times New Roman"/>
          <w:sz w:val="24"/>
        </w:rPr>
        <w:t>). Nie jest to przesada – ryzyko samobójstwa wśród osób z ASD (</w:t>
      </w:r>
      <w:proofErr w:type="spellStart"/>
      <w:r w:rsidR="001933A2">
        <w:rPr>
          <w:rFonts w:ascii="Times New Roman" w:hAnsi="Times New Roman" w:cs="Times New Roman"/>
          <w:sz w:val="24"/>
        </w:rPr>
        <w:t>autism</w:t>
      </w:r>
      <w:proofErr w:type="spellEnd"/>
      <w:r w:rsidR="001933A2">
        <w:rPr>
          <w:rFonts w:ascii="Times New Roman" w:hAnsi="Times New Roman" w:cs="Times New Roman"/>
          <w:sz w:val="24"/>
        </w:rPr>
        <w:t xml:space="preserve"> spectrum </w:t>
      </w:r>
      <w:proofErr w:type="spellStart"/>
      <w:r w:rsidR="001933A2">
        <w:rPr>
          <w:rFonts w:ascii="Times New Roman" w:hAnsi="Times New Roman" w:cs="Times New Roman"/>
          <w:sz w:val="24"/>
        </w:rPr>
        <w:t>disorder</w:t>
      </w:r>
      <w:proofErr w:type="spellEnd"/>
      <w:r w:rsidR="001933A2">
        <w:rPr>
          <w:rFonts w:ascii="Times New Roman" w:hAnsi="Times New Roman" w:cs="Times New Roman"/>
          <w:sz w:val="24"/>
        </w:rPr>
        <w:t>) jest ośmiokrotnie wyższe</w:t>
      </w:r>
      <w:r w:rsidR="00894671">
        <w:rPr>
          <w:rFonts w:ascii="Times New Roman" w:hAnsi="Times New Roman" w:cs="Times New Roman"/>
          <w:sz w:val="24"/>
        </w:rPr>
        <w:t xml:space="preserve"> (!)</w:t>
      </w:r>
      <w:r w:rsidR="001933A2">
        <w:rPr>
          <w:rFonts w:ascii="Times New Roman" w:hAnsi="Times New Roman" w:cs="Times New Roman"/>
          <w:sz w:val="24"/>
        </w:rPr>
        <w:t xml:space="preserve"> ni</w:t>
      </w:r>
      <w:r w:rsidR="001F30DB">
        <w:rPr>
          <w:rFonts w:ascii="Times New Roman" w:hAnsi="Times New Roman" w:cs="Times New Roman"/>
          <w:sz w:val="24"/>
        </w:rPr>
        <w:t>ż w populacji ogólnej. Nieumiejętne stosowanie się do społecznych oczekiwań może tym samym doprowadzić do tragedii</w:t>
      </w:r>
      <w:r w:rsidR="00436A86">
        <w:rPr>
          <w:rFonts w:ascii="Times New Roman" w:hAnsi="Times New Roman" w:cs="Times New Roman"/>
          <w:sz w:val="24"/>
        </w:rPr>
        <w:t xml:space="preserve">. Można jednak kierować się otwartością, zaufaniem i intuicją. </w:t>
      </w:r>
      <w:r w:rsidR="00436A86" w:rsidRPr="004D1102">
        <w:rPr>
          <w:rFonts w:ascii="Times New Roman" w:hAnsi="Times New Roman" w:cs="Times New Roman"/>
          <w:sz w:val="24"/>
        </w:rPr>
        <w:t xml:space="preserve">Trafnie ujął to </w:t>
      </w:r>
      <w:proofErr w:type="spellStart"/>
      <w:r w:rsidR="00436A86" w:rsidRPr="004D1102">
        <w:rPr>
          <w:rFonts w:ascii="Times New Roman" w:hAnsi="Times New Roman" w:cs="Times New Roman"/>
          <w:sz w:val="24"/>
        </w:rPr>
        <w:t>Antoine</w:t>
      </w:r>
      <w:proofErr w:type="spellEnd"/>
      <w:r w:rsidR="00436A86" w:rsidRPr="004D1102">
        <w:rPr>
          <w:rFonts w:ascii="Times New Roman" w:hAnsi="Times New Roman" w:cs="Times New Roman"/>
          <w:sz w:val="24"/>
        </w:rPr>
        <w:t xml:space="preserve"> Saint-</w:t>
      </w:r>
      <w:proofErr w:type="spellStart"/>
      <w:r w:rsidR="00436A86" w:rsidRPr="004D1102">
        <w:rPr>
          <w:rFonts w:ascii="Times New Roman" w:hAnsi="Times New Roman" w:cs="Times New Roman"/>
          <w:sz w:val="24"/>
        </w:rPr>
        <w:t>Exupery</w:t>
      </w:r>
      <w:proofErr w:type="spellEnd"/>
      <w:r w:rsidR="00436A86" w:rsidRPr="004D1102">
        <w:rPr>
          <w:rFonts w:ascii="Times New Roman" w:hAnsi="Times New Roman" w:cs="Times New Roman"/>
          <w:sz w:val="24"/>
        </w:rPr>
        <w:t xml:space="preserve"> w </w:t>
      </w:r>
      <w:r w:rsidR="00436A86" w:rsidRPr="004D1102">
        <w:rPr>
          <w:rFonts w:ascii="Times New Roman" w:hAnsi="Times New Roman" w:cs="Times New Roman"/>
          <w:sz w:val="24"/>
          <w:szCs w:val="24"/>
        </w:rPr>
        <w:t xml:space="preserve">Małym Księciu: </w:t>
      </w:r>
      <w:r w:rsidR="00436A86" w:rsidRPr="004D1102">
        <w:rPr>
          <w:rStyle w:val="font-italic"/>
          <w:rFonts w:ascii="Times New Roman" w:hAnsi="Times New Roman" w:cs="Times New Roman"/>
          <w:i/>
          <w:sz w:val="24"/>
          <w:szCs w:val="24"/>
        </w:rPr>
        <w:t>Jeśli coś kochasz, puść to wolno. Kiedy do Ciebie wróci, jest Twoje. Jeśli nie, nigdy Twoje nie było.</w:t>
      </w:r>
      <w:r w:rsidR="00894671">
        <w:rPr>
          <w:rStyle w:val="font-italic"/>
          <w:rFonts w:ascii="Times New Roman" w:hAnsi="Times New Roman" w:cs="Times New Roman"/>
          <w:i/>
          <w:sz w:val="24"/>
          <w:szCs w:val="24"/>
        </w:rPr>
        <w:t xml:space="preserve"> </w:t>
      </w:r>
      <w:r w:rsidR="00894671">
        <w:rPr>
          <w:rStyle w:val="font-italic"/>
          <w:rFonts w:ascii="Times New Roman" w:hAnsi="Times New Roman" w:cs="Times New Roman"/>
          <w:sz w:val="24"/>
          <w:szCs w:val="24"/>
        </w:rPr>
        <w:t>Niestety, w przeżartym schematami społeczeństwie myli się powinność z wyborem, a zasady żyją dłużej, niż cel ich stosowania (żeby daleko nie szukać, spójrzmy na celibat – zakaz mający pierwotnie zapobiec dziedziczeniu majątków stał się normą bez żadnego uzasadnienia</w:t>
      </w:r>
      <w:r w:rsidR="006E63F3">
        <w:rPr>
          <w:rStyle w:val="font-italic"/>
          <w:rFonts w:ascii="Times New Roman" w:hAnsi="Times New Roman" w:cs="Times New Roman"/>
          <w:sz w:val="24"/>
          <w:szCs w:val="24"/>
        </w:rPr>
        <w:t>)</w:t>
      </w:r>
      <w:r w:rsidR="00894671">
        <w:rPr>
          <w:rStyle w:val="font-italic"/>
          <w:rFonts w:ascii="Times New Roman" w:hAnsi="Times New Roman" w:cs="Times New Roman"/>
          <w:sz w:val="24"/>
          <w:szCs w:val="24"/>
        </w:rPr>
        <w:t xml:space="preserve">. Takich reliktów i przekonań mamy pod dostatkiem. W pędzie życia nie zastanawiamy się jednak nad ich znaczeniem. </w:t>
      </w:r>
      <w:r w:rsidR="00051EFE">
        <w:rPr>
          <w:rStyle w:val="font-italic"/>
          <w:rFonts w:ascii="Times New Roman" w:hAnsi="Times New Roman" w:cs="Times New Roman"/>
          <w:sz w:val="24"/>
          <w:szCs w:val="24"/>
        </w:rPr>
        <w:t xml:space="preserve">Przykładowo, w szkołach nie mówi się o znaczeniu odpoczynku, nie wyjaśnia się, jakie </w:t>
      </w:r>
      <w:r w:rsidR="006E63F3">
        <w:rPr>
          <w:rStyle w:val="font-italic"/>
          <w:rFonts w:ascii="Times New Roman" w:hAnsi="Times New Roman" w:cs="Times New Roman"/>
          <w:sz w:val="24"/>
          <w:szCs w:val="24"/>
        </w:rPr>
        <w:t xml:space="preserve">głębsze </w:t>
      </w:r>
      <w:r w:rsidR="00051EFE">
        <w:rPr>
          <w:rStyle w:val="font-italic"/>
          <w:rFonts w:ascii="Times New Roman" w:hAnsi="Times New Roman" w:cs="Times New Roman"/>
          <w:sz w:val="24"/>
          <w:szCs w:val="24"/>
        </w:rPr>
        <w:t>znaczenie ma zaspokajanie głodu, pragnienia, czy</w:t>
      </w:r>
      <w:r w:rsidR="006E63F3">
        <w:rPr>
          <w:rStyle w:val="font-italic"/>
          <w:rFonts w:ascii="Times New Roman" w:hAnsi="Times New Roman" w:cs="Times New Roman"/>
          <w:sz w:val="24"/>
          <w:szCs w:val="24"/>
        </w:rPr>
        <w:t xml:space="preserve"> innych </w:t>
      </w:r>
      <w:r w:rsidR="00051EFE">
        <w:rPr>
          <w:rStyle w:val="font-italic"/>
          <w:rFonts w:ascii="Times New Roman" w:hAnsi="Times New Roman" w:cs="Times New Roman"/>
          <w:sz w:val="24"/>
          <w:szCs w:val="24"/>
        </w:rPr>
        <w:t>potrzeb fizjologicznych</w:t>
      </w:r>
      <w:r w:rsidR="006E63F3">
        <w:rPr>
          <w:rStyle w:val="font-italic"/>
          <w:rFonts w:ascii="Times New Roman" w:hAnsi="Times New Roman" w:cs="Times New Roman"/>
          <w:sz w:val="24"/>
          <w:szCs w:val="24"/>
        </w:rPr>
        <w:t>, również seksualne</w:t>
      </w:r>
      <w:r w:rsidR="00051EFE">
        <w:rPr>
          <w:rStyle w:val="font-italic"/>
          <w:rFonts w:ascii="Times New Roman" w:hAnsi="Times New Roman" w:cs="Times New Roman"/>
          <w:sz w:val="24"/>
          <w:szCs w:val="24"/>
        </w:rPr>
        <w:t>. Uznajemy to za tak oczywiste, że czynimy z tego tabu.</w:t>
      </w:r>
      <w:r w:rsidR="006E63F3">
        <w:rPr>
          <w:rStyle w:val="font-italic"/>
          <w:rFonts w:ascii="Times New Roman" w:hAnsi="Times New Roman" w:cs="Times New Roman"/>
          <w:sz w:val="24"/>
          <w:szCs w:val="24"/>
        </w:rPr>
        <w:t xml:space="preserve"> W sprowadzaniu cielesności do grzechu ochoczo sekunduje Kościół Katolicki, często utrudniając zdobycie rzetelnej i potwierdzonej naukowo wiedzy.</w:t>
      </w:r>
      <w:r w:rsidR="00051EFE">
        <w:rPr>
          <w:rStyle w:val="font-italic"/>
          <w:rFonts w:ascii="Times New Roman" w:hAnsi="Times New Roman" w:cs="Times New Roman"/>
          <w:sz w:val="24"/>
          <w:szCs w:val="24"/>
        </w:rPr>
        <w:t xml:space="preserve"> Tymczasem nic nie jest oczywiste. Na szczęście przybywa osób, które kwestionują te oczywistości i nadają im na nowo znaczenie.</w:t>
      </w:r>
    </w:p>
    <w:p w:rsidR="002E1D20" w:rsidRPr="002E1D20" w:rsidRDefault="00FA7D9C" w:rsidP="0084530F">
      <w:pPr>
        <w:spacing w:after="0" w:line="360" w:lineRule="auto"/>
        <w:jc w:val="both"/>
        <w:rPr>
          <w:rFonts w:ascii="Times New Roman" w:hAnsi="Times New Roman" w:cs="Times New Roman"/>
          <w:sz w:val="24"/>
        </w:rPr>
      </w:pPr>
      <w:r>
        <w:rPr>
          <w:rStyle w:val="font-italic"/>
          <w:rFonts w:ascii="Times New Roman" w:hAnsi="Times New Roman" w:cs="Times New Roman"/>
          <w:sz w:val="24"/>
          <w:szCs w:val="24"/>
        </w:rPr>
        <w:lastRenderedPageBreak/>
        <w:t>Wyjaśnijmy sobie coś: b</w:t>
      </w:r>
      <w:r w:rsidR="005F71F2">
        <w:rPr>
          <w:rStyle w:val="font-italic"/>
          <w:rFonts w:ascii="Times New Roman" w:hAnsi="Times New Roman" w:cs="Times New Roman"/>
          <w:sz w:val="24"/>
          <w:szCs w:val="24"/>
        </w:rPr>
        <w:t>ycie w s</w:t>
      </w:r>
      <w:r w:rsidR="002E1D20">
        <w:rPr>
          <w:rStyle w:val="font-italic"/>
          <w:rFonts w:ascii="Times New Roman" w:hAnsi="Times New Roman" w:cs="Times New Roman"/>
          <w:sz w:val="24"/>
          <w:szCs w:val="24"/>
        </w:rPr>
        <w:t>pektrum autyzmu to nie izolacja od ludzi ani życie w swoim świecie.</w:t>
      </w:r>
      <w:r w:rsidR="005F71F2">
        <w:rPr>
          <w:rStyle w:val="font-italic"/>
          <w:rFonts w:ascii="Times New Roman" w:hAnsi="Times New Roman" w:cs="Times New Roman"/>
          <w:sz w:val="24"/>
          <w:szCs w:val="24"/>
        </w:rPr>
        <w:t xml:space="preserve"> Jeśli tak się dzieje, to w pierwszej kolejności należy sprawdzić poziom przyjazności środowiska. Naciski, skróty myślowe, utarte schematy i oc</w:t>
      </w:r>
      <w:r w:rsidR="00B86693">
        <w:rPr>
          <w:rStyle w:val="font-italic"/>
          <w:rFonts w:ascii="Times New Roman" w:hAnsi="Times New Roman" w:cs="Times New Roman"/>
          <w:sz w:val="24"/>
          <w:szCs w:val="24"/>
        </w:rPr>
        <w:t>zekiwania,</w:t>
      </w:r>
      <w:r w:rsidR="00643ECD">
        <w:rPr>
          <w:rStyle w:val="font-italic"/>
          <w:rFonts w:ascii="Times New Roman" w:hAnsi="Times New Roman" w:cs="Times New Roman"/>
          <w:sz w:val="24"/>
          <w:szCs w:val="24"/>
        </w:rPr>
        <w:t xml:space="preserve"> interpretacja odmiennego st</w:t>
      </w:r>
      <w:r>
        <w:rPr>
          <w:rStyle w:val="font-italic"/>
          <w:rFonts w:ascii="Times New Roman" w:hAnsi="Times New Roman" w:cs="Times New Roman"/>
          <w:sz w:val="24"/>
          <w:szCs w:val="24"/>
        </w:rPr>
        <w:t>ylu poznawczego jako złośliwość, zła wola osoby uważanej za odmienną,</w:t>
      </w:r>
      <w:r w:rsidR="00B86693">
        <w:rPr>
          <w:rStyle w:val="font-italic"/>
          <w:rFonts w:ascii="Times New Roman" w:hAnsi="Times New Roman" w:cs="Times New Roman"/>
          <w:sz w:val="24"/>
          <w:szCs w:val="24"/>
        </w:rPr>
        <w:t xml:space="preserve"> a w przypadku wiary tzw. łamanie sumienia, czyli przymus praktyk religijnych bez liczenia się z duchowością dziecka</w:t>
      </w:r>
      <w:r>
        <w:rPr>
          <w:rStyle w:val="font-italic"/>
          <w:rFonts w:ascii="Times New Roman" w:hAnsi="Times New Roman" w:cs="Times New Roman"/>
          <w:sz w:val="24"/>
          <w:szCs w:val="24"/>
        </w:rPr>
        <w:t xml:space="preserve"> (taka praktyka </w:t>
      </w:r>
      <w:r w:rsidR="00B86693">
        <w:rPr>
          <w:rStyle w:val="font-italic"/>
          <w:rFonts w:ascii="Times New Roman" w:hAnsi="Times New Roman" w:cs="Times New Roman"/>
          <w:sz w:val="24"/>
          <w:szCs w:val="24"/>
        </w:rPr>
        <w:t xml:space="preserve">według teologii </w:t>
      </w:r>
      <w:r w:rsidR="00B86693" w:rsidRPr="009A0E81">
        <w:rPr>
          <w:rStyle w:val="font-italic"/>
          <w:rFonts w:ascii="Times New Roman" w:hAnsi="Times New Roman" w:cs="Times New Roman"/>
          <w:sz w:val="24"/>
          <w:szCs w:val="24"/>
        </w:rPr>
        <w:t xml:space="preserve">katolickiej </w:t>
      </w:r>
      <w:r w:rsidR="00B86693" w:rsidRPr="009A0E81">
        <w:rPr>
          <w:rStyle w:val="font-italic"/>
          <w:rFonts w:ascii="Times New Roman" w:hAnsi="Times New Roman" w:cs="Times New Roman"/>
          <w:b/>
          <w:sz w:val="24"/>
          <w:szCs w:val="24"/>
        </w:rPr>
        <w:t>jest grzechem</w:t>
      </w:r>
      <w:r w:rsidR="00B86693" w:rsidRPr="009A0E81">
        <w:rPr>
          <w:rStyle w:val="font-italic"/>
          <w:rFonts w:ascii="Times New Roman" w:hAnsi="Times New Roman" w:cs="Times New Roman"/>
          <w:sz w:val="24"/>
          <w:szCs w:val="24"/>
        </w:rPr>
        <w:t>!)</w:t>
      </w:r>
      <w:r w:rsidR="002E1D20" w:rsidRPr="009A0E81">
        <w:rPr>
          <w:rStyle w:val="font-italic"/>
          <w:rFonts w:ascii="Times New Roman" w:hAnsi="Times New Roman" w:cs="Times New Roman"/>
          <w:sz w:val="24"/>
          <w:szCs w:val="24"/>
        </w:rPr>
        <w:t xml:space="preserve"> </w:t>
      </w:r>
      <w:r w:rsidRPr="009A0E81">
        <w:rPr>
          <w:rStyle w:val="font-italic"/>
          <w:rFonts w:ascii="Times New Roman" w:hAnsi="Times New Roman" w:cs="Times New Roman"/>
          <w:sz w:val="24"/>
          <w:szCs w:val="24"/>
        </w:rPr>
        <w:t xml:space="preserve"> to prosta droga do zniszczenia sobie i innym życia. Bycie w spektrum autyzmu t</w:t>
      </w:r>
      <w:r w:rsidR="002E1D20" w:rsidRPr="009A0E81">
        <w:rPr>
          <w:rStyle w:val="font-italic"/>
          <w:rFonts w:ascii="Times New Roman" w:hAnsi="Times New Roman" w:cs="Times New Roman"/>
          <w:sz w:val="24"/>
          <w:szCs w:val="24"/>
        </w:rPr>
        <w:t>o dawanie sobie większego przyzwolenia,</w:t>
      </w:r>
      <w:r w:rsidRPr="009A0E81">
        <w:rPr>
          <w:rStyle w:val="font-italic"/>
          <w:rFonts w:ascii="Times New Roman" w:hAnsi="Times New Roman" w:cs="Times New Roman"/>
          <w:sz w:val="24"/>
          <w:szCs w:val="24"/>
        </w:rPr>
        <w:t xml:space="preserve"> kwestionowanie oczywistości, uczenie się życia na nowo</w:t>
      </w:r>
      <w:r>
        <w:rPr>
          <w:rStyle w:val="font-italic"/>
          <w:rFonts w:ascii="Times New Roman" w:hAnsi="Times New Roman" w:cs="Times New Roman"/>
          <w:sz w:val="24"/>
          <w:szCs w:val="24"/>
        </w:rPr>
        <w:t xml:space="preserve"> w takim środowisku, w jakim przyjdzie danej osobie żyć,</w:t>
      </w:r>
      <w:r w:rsidR="002E1D20">
        <w:rPr>
          <w:rStyle w:val="font-italic"/>
          <w:rFonts w:ascii="Times New Roman" w:hAnsi="Times New Roman" w:cs="Times New Roman"/>
          <w:sz w:val="24"/>
          <w:szCs w:val="24"/>
        </w:rPr>
        <w:t xml:space="preserve"> dbałość o własne potrzeby i ochronę siebie bez egoistycznego zabarwienia</w:t>
      </w:r>
      <w:r w:rsidR="00EC3469">
        <w:rPr>
          <w:rStyle w:val="font-italic"/>
          <w:rFonts w:ascii="Times New Roman" w:hAnsi="Times New Roman" w:cs="Times New Roman"/>
          <w:sz w:val="24"/>
          <w:szCs w:val="24"/>
        </w:rPr>
        <w:t>, dostosowywanie rzeczywistości do siebie, a nie siebie do rzeczywistości. Sztuka szczęśliwego życia to nie bezrefleksyjny kolektywizm ani skrajny indywidualizm. To znalezienie złotego środka. Będzie to jednak trudniejsze, jeśli będziemy jako społeczeństwo stawiać opór tej prostej prawdzie.</w:t>
      </w:r>
      <w:r w:rsidR="006654A2">
        <w:rPr>
          <w:rStyle w:val="font-italic"/>
          <w:rFonts w:ascii="Times New Roman" w:hAnsi="Times New Roman" w:cs="Times New Roman"/>
          <w:sz w:val="24"/>
          <w:szCs w:val="24"/>
        </w:rPr>
        <w:t xml:space="preserve"> Niestety</w:t>
      </w:r>
      <w:r w:rsidR="0010183F">
        <w:rPr>
          <w:rStyle w:val="font-italic"/>
          <w:rFonts w:ascii="Times New Roman" w:hAnsi="Times New Roman" w:cs="Times New Roman"/>
          <w:sz w:val="24"/>
          <w:szCs w:val="24"/>
        </w:rPr>
        <w:t>,</w:t>
      </w:r>
      <w:r w:rsidR="006654A2">
        <w:rPr>
          <w:rStyle w:val="font-italic"/>
          <w:rFonts w:ascii="Times New Roman" w:hAnsi="Times New Roman" w:cs="Times New Roman"/>
          <w:sz w:val="24"/>
          <w:szCs w:val="24"/>
        </w:rPr>
        <w:t xml:space="preserve"> nie brakuje radykałów, którzy szkodzą wzajemnemu zrozumieniu i</w:t>
      </w:r>
      <w:r w:rsidR="008F79F9">
        <w:rPr>
          <w:rStyle w:val="font-italic"/>
          <w:rFonts w:ascii="Times New Roman" w:hAnsi="Times New Roman" w:cs="Times New Roman"/>
          <w:sz w:val="24"/>
          <w:szCs w:val="24"/>
        </w:rPr>
        <w:t xml:space="preserve"> polaryzują swoje otoczenie lub</w:t>
      </w:r>
      <w:r w:rsidR="006654A2">
        <w:rPr>
          <w:rStyle w:val="font-italic"/>
          <w:rFonts w:ascii="Times New Roman" w:hAnsi="Times New Roman" w:cs="Times New Roman"/>
          <w:sz w:val="24"/>
          <w:szCs w:val="24"/>
        </w:rPr>
        <w:t xml:space="preserve"> podległe im grupy społeczne.</w:t>
      </w:r>
    </w:p>
    <w:p w:rsidR="00BF3E1E" w:rsidRDefault="00BF3E1E" w:rsidP="0084530F">
      <w:pPr>
        <w:spacing w:after="0" w:line="360" w:lineRule="auto"/>
        <w:jc w:val="both"/>
        <w:rPr>
          <w:rFonts w:ascii="Times New Roman" w:hAnsi="Times New Roman" w:cs="Times New Roman"/>
          <w:sz w:val="24"/>
        </w:rPr>
      </w:pPr>
    </w:p>
    <w:p w:rsidR="00125B4A" w:rsidRDefault="00643ECD" w:rsidP="0084530F">
      <w:pPr>
        <w:spacing w:after="0" w:line="360" w:lineRule="auto"/>
        <w:jc w:val="both"/>
        <w:rPr>
          <w:rFonts w:ascii="Times New Roman" w:hAnsi="Times New Roman" w:cs="Times New Roman"/>
          <w:sz w:val="24"/>
        </w:rPr>
      </w:pPr>
      <w:r>
        <w:rPr>
          <w:rFonts w:ascii="Times New Roman" w:hAnsi="Times New Roman" w:cs="Times New Roman"/>
          <w:sz w:val="24"/>
        </w:rPr>
        <w:t xml:space="preserve">Drogi </w:t>
      </w:r>
      <w:proofErr w:type="spellStart"/>
      <w:r>
        <w:rPr>
          <w:rFonts w:ascii="Times New Roman" w:hAnsi="Times New Roman" w:cs="Times New Roman"/>
          <w:sz w:val="24"/>
        </w:rPr>
        <w:t>neurotypowy</w:t>
      </w:r>
      <w:proofErr w:type="spellEnd"/>
      <w:r>
        <w:rPr>
          <w:rFonts w:ascii="Times New Roman" w:hAnsi="Times New Roman" w:cs="Times New Roman"/>
          <w:sz w:val="24"/>
        </w:rPr>
        <w:t xml:space="preserve"> człowieku, drogi człowieku w spektrum, żyj i daj żyć innym. Prawo do posiadania własnego zdania nie oznacza prawa do wykorzystywania go w celu wytworzenia szkodliwej presji. Nadmierne epatowanie własnym ja i swoimi uczuciami w celu wpłynięcia na drugiego człowieka może nieopatrznie przerodzić się w manipulację.</w:t>
      </w:r>
      <w:r w:rsidR="006371D1">
        <w:rPr>
          <w:rFonts w:ascii="Times New Roman" w:hAnsi="Times New Roman" w:cs="Times New Roman"/>
          <w:sz w:val="24"/>
        </w:rPr>
        <w:t xml:space="preserve"> Jest to niedopuszczalne. A już szczególnie w relacjach wyższego rzędu, takich jak przyjaźń czy miłość.</w:t>
      </w:r>
      <w:r w:rsidR="00547E22">
        <w:rPr>
          <w:rFonts w:ascii="Times New Roman" w:hAnsi="Times New Roman" w:cs="Times New Roman"/>
          <w:sz w:val="24"/>
        </w:rPr>
        <w:t xml:space="preserve"> To zaprzecza żywionym do danej osoby uczuciom.</w:t>
      </w:r>
    </w:p>
    <w:p w:rsidR="0010183F" w:rsidRDefault="0010183F" w:rsidP="0084530F">
      <w:pPr>
        <w:spacing w:after="0" w:line="360" w:lineRule="auto"/>
        <w:jc w:val="both"/>
        <w:rPr>
          <w:rFonts w:ascii="Times New Roman" w:hAnsi="Times New Roman" w:cs="Times New Roman"/>
          <w:sz w:val="24"/>
        </w:rPr>
      </w:pPr>
    </w:p>
    <w:p w:rsidR="0010183F" w:rsidRDefault="00FA7D9C" w:rsidP="0084530F">
      <w:pPr>
        <w:spacing w:after="0" w:line="360" w:lineRule="auto"/>
        <w:jc w:val="both"/>
        <w:rPr>
          <w:rFonts w:ascii="Times New Roman" w:hAnsi="Times New Roman" w:cs="Times New Roman"/>
          <w:sz w:val="24"/>
        </w:rPr>
      </w:pPr>
      <w:r>
        <w:rPr>
          <w:rFonts w:ascii="Times New Roman" w:hAnsi="Times New Roman" w:cs="Times New Roman"/>
          <w:sz w:val="24"/>
        </w:rPr>
        <w:t xml:space="preserve">Często </w:t>
      </w:r>
      <w:proofErr w:type="spellStart"/>
      <w:r>
        <w:rPr>
          <w:rFonts w:ascii="Times New Roman" w:hAnsi="Times New Roman" w:cs="Times New Roman"/>
          <w:sz w:val="24"/>
        </w:rPr>
        <w:t>neurotypowi</w:t>
      </w:r>
      <w:proofErr w:type="spellEnd"/>
      <w:r>
        <w:rPr>
          <w:rFonts w:ascii="Times New Roman" w:hAnsi="Times New Roman" w:cs="Times New Roman"/>
          <w:sz w:val="24"/>
        </w:rPr>
        <w:t xml:space="preserve"> rodzice skarżą się na nieumiejętność odczytania swojego dziecka z autyzmem</w:t>
      </w:r>
      <w:r w:rsidR="001D73EA">
        <w:rPr>
          <w:rFonts w:ascii="Times New Roman" w:hAnsi="Times New Roman" w:cs="Times New Roman"/>
          <w:sz w:val="24"/>
        </w:rPr>
        <w:t>, korzystając z zupełnie odmiennych kluczy do odczytania ich</w:t>
      </w:r>
      <w:r>
        <w:rPr>
          <w:rFonts w:ascii="Times New Roman" w:hAnsi="Times New Roman" w:cs="Times New Roman"/>
          <w:sz w:val="24"/>
        </w:rPr>
        <w:t>.</w:t>
      </w:r>
      <w:r w:rsidR="001D73EA">
        <w:rPr>
          <w:rFonts w:ascii="Times New Roman" w:hAnsi="Times New Roman" w:cs="Times New Roman"/>
          <w:sz w:val="24"/>
        </w:rPr>
        <w:t xml:space="preserve"> Przyczynia się to do sformułowania błędnych założeń i stało się podwaliną wielu stereotypów dotyczących autyzmu </w:t>
      </w:r>
      <w:r w:rsidR="001D73EA" w:rsidRPr="00602A73">
        <w:rPr>
          <w:rFonts w:ascii="Times New Roman" w:hAnsi="Times New Roman" w:cs="Times New Roman"/>
          <w:sz w:val="24"/>
          <w:u w:val="single"/>
        </w:rPr>
        <w:t>(z tymi o niec</w:t>
      </w:r>
      <w:r w:rsidR="00470F9D" w:rsidRPr="00602A73">
        <w:rPr>
          <w:rFonts w:ascii="Times New Roman" w:hAnsi="Times New Roman" w:cs="Times New Roman"/>
          <w:sz w:val="24"/>
          <w:u w:val="single"/>
        </w:rPr>
        <w:t xml:space="preserve">zułości, braku uczuć wyższych, bezduszności i </w:t>
      </w:r>
      <w:r w:rsidR="001D73EA" w:rsidRPr="00602A73">
        <w:rPr>
          <w:rFonts w:ascii="Times New Roman" w:hAnsi="Times New Roman" w:cs="Times New Roman"/>
          <w:sz w:val="24"/>
          <w:u w:val="single"/>
        </w:rPr>
        <w:t>empatii na czele).</w:t>
      </w:r>
      <w:r>
        <w:rPr>
          <w:rFonts w:ascii="Times New Roman" w:hAnsi="Times New Roman" w:cs="Times New Roman"/>
          <w:sz w:val="24"/>
        </w:rPr>
        <w:t xml:space="preserve"> </w:t>
      </w:r>
      <w:r w:rsidR="00D3636C">
        <w:rPr>
          <w:rFonts w:ascii="Times New Roman" w:hAnsi="Times New Roman" w:cs="Times New Roman"/>
          <w:sz w:val="24"/>
        </w:rPr>
        <w:t xml:space="preserve">Stereotypy te wynikają z przykładania własnej, często </w:t>
      </w:r>
      <w:proofErr w:type="spellStart"/>
      <w:r w:rsidR="00D3636C">
        <w:rPr>
          <w:rFonts w:ascii="Times New Roman" w:hAnsi="Times New Roman" w:cs="Times New Roman"/>
          <w:sz w:val="24"/>
        </w:rPr>
        <w:t>neurotypowej</w:t>
      </w:r>
      <w:proofErr w:type="spellEnd"/>
      <w:r w:rsidR="00D3636C">
        <w:rPr>
          <w:rFonts w:ascii="Times New Roman" w:hAnsi="Times New Roman" w:cs="Times New Roman"/>
          <w:sz w:val="24"/>
        </w:rPr>
        <w:t xml:space="preserve"> miary</w:t>
      </w:r>
      <w:r w:rsidR="0010183F">
        <w:rPr>
          <w:rFonts w:ascii="Times New Roman" w:hAnsi="Times New Roman" w:cs="Times New Roman"/>
          <w:sz w:val="24"/>
        </w:rPr>
        <w:t>, która nie przystaje do rzeczywistości</w:t>
      </w:r>
      <w:r w:rsidR="00D3636C">
        <w:rPr>
          <w:rFonts w:ascii="Times New Roman" w:hAnsi="Times New Roman" w:cs="Times New Roman"/>
          <w:sz w:val="24"/>
        </w:rPr>
        <w:t>.</w:t>
      </w:r>
      <w:r w:rsidR="00715DC4">
        <w:rPr>
          <w:rFonts w:ascii="Times New Roman" w:hAnsi="Times New Roman" w:cs="Times New Roman"/>
          <w:sz w:val="24"/>
        </w:rPr>
        <w:t xml:space="preserve"> Tymczasem inaczej nie znaczy gorzej</w:t>
      </w:r>
      <w:r w:rsidR="0010183F">
        <w:rPr>
          <w:rFonts w:ascii="Times New Roman" w:hAnsi="Times New Roman" w:cs="Times New Roman"/>
          <w:sz w:val="24"/>
        </w:rPr>
        <w:t>.</w:t>
      </w:r>
    </w:p>
    <w:p w:rsidR="0010183F" w:rsidRDefault="0010183F" w:rsidP="0084530F">
      <w:pPr>
        <w:spacing w:after="0" w:line="360" w:lineRule="auto"/>
        <w:jc w:val="both"/>
        <w:rPr>
          <w:rFonts w:ascii="Times New Roman" w:hAnsi="Times New Roman" w:cs="Times New Roman"/>
          <w:sz w:val="24"/>
        </w:rPr>
      </w:pPr>
    </w:p>
    <w:p w:rsidR="00FA7D9C" w:rsidRDefault="00FA7D9C" w:rsidP="0084530F">
      <w:pPr>
        <w:spacing w:after="0" w:line="360" w:lineRule="auto"/>
        <w:jc w:val="both"/>
        <w:rPr>
          <w:rFonts w:ascii="Times New Roman" w:hAnsi="Times New Roman" w:cs="Times New Roman"/>
          <w:sz w:val="24"/>
        </w:rPr>
      </w:pPr>
      <w:r>
        <w:rPr>
          <w:rFonts w:ascii="Times New Roman" w:hAnsi="Times New Roman" w:cs="Times New Roman"/>
          <w:sz w:val="24"/>
        </w:rPr>
        <w:t xml:space="preserve">Poniżej nakreślę kilka punktów zapalnych, które wymagają „podpowiedzi”. Dla samych osób ze spektrum podpowiedzi jest już pod dostatkiem – umiejętność </w:t>
      </w:r>
      <w:proofErr w:type="spellStart"/>
      <w:r>
        <w:rPr>
          <w:rFonts w:ascii="Times New Roman" w:hAnsi="Times New Roman" w:cs="Times New Roman"/>
          <w:sz w:val="24"/>
        </w:rPr>
        <w:t>wiedzenia</w:t>
      </w:r>
      <w:proofErr w:type="spellEnd"/>
      <w:r>
        <w:rPr>
          <w:rFonts w:ascii="Times New Roman" w:hAnsi="Times New Roman" w:cs="Times New Roman"/>
          <w:sz w:val="24"/>
        </w:rPr>
        <w:t xml:space="preserve"> spełnionego życia wymaga przyswojenia sporej części </w:t>
      </w:r>
      <w:proofErr w:type="spellStart"/>
      <w:r>
        <w:rPr>
          <w:rFonts w:ascii="Times New Roman" w:hAnsi="Times New Roman" w:cs="Times New Roman"/>
          <w:sz w:val="24"/>
        </w:rPr>
        <w:t>neurotypowych</w:t>
      </w:r>
      <w:proofErr w:type="spellEnd"/>
      <w:r>
        <w:rPr>
          <w:rFonts w:ascii="Times New Roman" w:hAnsi="Times New Roman" w:cs="Times New Roman"/>
          <w:sz w:val="24"/>
        </w:rPr>
        <w:t xml:space="preserve"> zasad oraz właściwego stosowania ich w </w:t>
      </w:r>
      <w:r w:rsidR="0010183F">
        <w:rPr>
          <w:rFonts w:ascii="Times New Roman" w:hAnsi="Times New Roman" w:cs="Times New Roman"/>
          <w:sz w:val="24"/>
        </w:rPr>
        <w:t> </w:t>
      </w:r>
      <w:r>
        <w:rPr>
          <w:rFonts w:ascii="Times New Roman" w:hAnsi="Times New Roman" w:cs="Times New Roman"/>
          <w:sz w:val="24"/>
        </w:rPr>
        <w:t xml:space="preserve">praktyce </w:t>
      </w:r>
      <w:r w:rsidR="000132E1">
        <w:rPr>
          <w:rFonts w:ascii="Times New Roman" w:hAnsi="Times New Roman" w:cs="Times New Roman"/>
          <w:sz w:val="24"/>
        </w:rPr>
        <w:t xml:space="preserve">(z różnym skutkiem i motywacją) </w:t>
      </w:r>
      <w:r>
        <w:rPr>
          <w:rFonts w:ascii="Times New Roman" w:hAnsi="Times New Roman" w:cs="Times New Roman"/>
          <w:sz w:val="24"/>
        </w:rPr>
        <w:t>- wciąż jednak brakuje</w:t>
      </w:r>
      <w:r w:rsidR="00715DC4">
        <w:rPr>
          <w:rFonts w:ascii="Times New Roman" w:hAnsi="Times New Roman" w:cs="Times New Roman"/>
          <w:sz w:val="24"/>
        </w:rPr>
        <w:t xml:space="preserve"> dostatecznie</w:t>
      </w:r>
      <w:r>
        <w:rPr>
          <w:rFonts w:ascii="Times New Roman" w:hAnsi="Times New Roman" w:cs="Times New Roman"/>
          <w:sz w:val="24"/>
        </w:rPr>
        <w:t xml:space="preserve"> spójnych</w:t>
      </w:r>
      <w:r w:rsidR="00BB3099">
        <w:rPr>
          <w:rFonts w:ascii="Times New Roman" w:hAnsi="Times New Roman" w:cs="Times New Roman"/>
          <w:sz w:val="24"/>
        </w:rPr>
        <w:t>,</w:t>
      </w:r>
      <w:r w:rsidR="00715DC4">
        <w:rPr>
          <w:rFonts w:ascii="Times New Roman" w:hAnsi="Times New Roman" w:cs="Times New Roman"/>
          <w:sz w:val="24"/>
        </w:rPr>
        <w:t xml:space="preserve"> </w:t>
      </w:r>
      <w:r w:rsidR="00715DC4">
        <w:rPr>
          <w:rFonts w:ascii="Times New Roman" w:hAnsi="Times New Roman" w:cs="Times New Roman"/>
          <w:sz w:val="24"/>
        </w:rPr>
        <w:lastRenderedPageBreak/>
        <w:t>oddających indywidualizm,</w:t>
      </w:r>
      <w:r>
        <w:rPr>
          <w:rFonts w:ascii="Times New Roman" w:hAnsi="Times New Roman" w:cs="Times New Roman"/>
          <w:sz w:val="24"/>
        </w:rPr>
        <w:t xml:space="preserve"> tłumaczeń</w:t>
      </w:r>
      <w:r w:rsidR="00FF2923">
        <w:rPr>
          <w:rFonts w:ascii="Times New Roman" w:hAnsi="Times New Roman" w:cs="Times New Roman"/>
          <w:sz w:val="24"/>
        </w:rPr>
        <w:t xml:space="preserve"> w drugą stronę -</w:t>
      </w:r>
      <w:r>
        <w:rPr>
          <w:rFonts w:ascii="Times New Roman" w:hAnsi="Times New Roman" w:cs="Times New Roman"/>
          <w:sz w:val="24"/>
        </w:rPr>
        <w:t xml:space="preserve"> z autystycznego na </w:t>
      </w:r>
      <w:proofErr w:type="spellStart"/>
      <w:r>
        <w:rPr>
          <w:rFonts w:ascii="Times New Roman" w:hAnsi="Times New Roman" w:cs="Times New Roman"/>
          <w:sz w:val="24"/>
        </w:rPr>
        <w:t>neurotypowy</w:t>
      </w:r>
      <w:proofErr w:type="spellEnd"/>
      <w:r>
        <w:rPr>
          <w:rFonts w:ascii="Times New Roman" w:hAnsi="Times New Roman" w:cs="Times New Roman"/>
          <w:sz w:val="24"/>
        </w:rPr>
        <w:t>. Ta garść kwestii, która zostanie tu poruszona, z pewnością nie</w:t>
      </w:r>
      <w:r w:rsidR="00ED4041">
        <w:rPr>
          <w:rFonts w:ascii="Times New Roman" w:hAnsi="Times New Roman" w:cs="Times New Roman"/>
          <w:sz w:val="24"/>
        </w:rPr>
        <w:t xml:space="preserve"> wyczerpuje złożonoś</w:t>
      </w:r>
      <w:r w:rsidR="00715DC4">
        <w:rPr>
          <w:rFonts w:ascii="Times New Roman" w:hAnsi="Times New Roman" w:cs="Times New Roman"/>
          <w:sz w:val="24"/>
        </w:rPr>
        <w:t>ci tematu, jednak może wspomóc niejedną,</w:t>
      </w:r>
      <w:r w:rsidR="00ED4041">
        <w:rPr>
          <w:rFonts w:ascii="Times New Roman" w:hAnsi="Times New Roman" w:cs="Times New Roman"/>
          <w:sz w:val="24"/>
        </w:rPr>
        <w:t xml:space="preserve"> </w:t>
      </w:r>
      <w:r w:rsidR="00FF2923">
        <w:rPr>
          <w:rFonts w:ascii="Times New Roman" w:hAnsi="Times New Roman" w:cs="Times New Roman"/>
          <w:sz w:val="24"/>
        </w:rPr>
        <w:t>z</w:t>
      </w:r>
      <w:r w:rsidR="00987BF5">
        <w:rPr>
          <w:rFonts w:ascii="Times New Roman" w:hAnsi="Times New Roman" w:cs="Times New Roman"/>
          <w:sz w:val="24"/>
        </w:rPr>
        <w:t xml:space="preserve">błąkanej </w:t>
      </w:r>
      <w:r w:rsidR="00ED4041">
        <w:rPr>
          <w:rFonts w:ascii="Times New Roman" w:hAnsi="Times New Roman" w:cs="Times New Roman"/>
          <w:sz w:val="24"/>
        </w:rPr>
        <w:t>duszy i pomóc spojrzeć na świat przez inne okulary; przez zupełnie inaczej rozumianą szybę.</w:t>
      </w:r>
      <w:r w:rsidR="00987BF5">
        <w:rPr>
          <w:rFonts w:ascii="Times New Roman" w:hAnsi="Times New Roman" w:cs="Times New Roman"/>
          <w:sz w:val="24"/>
        </w:rPr>
        <w:t xml:space="preserve"> Wszyscy popełniamy błędy, ale niektóre szkodzą tylko nam samym, a inne mają o wiele dalej idące konsekwencje. Ten </w:t>
      </w:r>
      <w:r w:rsidR="00BB3099">
        <w:rPr>
          <w:rFonts w:ascii="Times New Roman" w:hAnsi="Times New Roman" w:cs="Times New Roman"/>
          <w:sz w:val="24"/>
        </w:rPr>
        <w:t>mini-</w:t>
      </w:r>
      <w:r w:rsidR="00987BF5">
        <w:rPr>
          <w:rFonts w:ascii="Times New Roman" w:hAnsi="Times New Roman" w:cs="Times New Roman"/>
          <w:sz w:val="24"/>
        </w:rPr>
        <w:t>poradnik powstał po to, by choć w jakimś stopniu temu zapobiec.</w:t>
      </w:r>
    </w:p>
    <w:p w:rsidR="0064128A" w:rsidRDefault="0064128A" w:rsidP="0084530F">
      <w:pPr>
        <w:spacing w:after="0" w:line="360" w:lineRule="auto"/>
        <w:jc w:val="both"/>
        <w:rPr>
          <w:rFonts w:ascii="Times New Roman" w:hAnsi="Times New Roman" w:cs="Times New Roman"/>
          <w:sz w:val="24"/>
        </w:rPr>
      </w:pPr>
    </w:p>
    <w:p w:rsidR="00FF2923" w:rsidRDefault="00FF2923" w:rsidP="0084530F">
      <w:pPr>
        <w:spacing w:after="0" w:line="360" w:lineRule="auto"/>
        <w:jc w:val="both"/>
        <w:rPr>
          <w:rFonts w:ascii="Times New Roman" w:hAnsi="Times New Roman" w:cs="Times New Roman"/>
          <w:sz w:val="24"/>
        </w:rPr>
      </w:pPr>
      <w:r>
        <w:rPr>
          <w:rFonts w:ascii="Times New Roman" w:hAnsi="Times New Roman" w:cs="Times New Roman"/>
          <w:sz w:val="24"/>
        </w:rPr>
        <w:t xml:space="preserve">Potrzeba stworzenia takiego poradnika wynikła z doświadczeń autorki, dorastającej w </w:t>
      </w:r>
      <w:proofErr w:type="spellStart"/>
      <w:r>
        <w:rPr>
          <w:rFonts w:ascii="Times New Roman" w:hAnsi="Times New Roman" w:cs="Times New Roman"/>
          <w:sz w:val="24"/>
        </w:rPr>
        <w:t>neurotypowej</w:t>
      </w:r>
      <w:proofErr w:type="spellEnd"/>
      <w:r>
        <w:rPr>
          <w:rFonts w:ascii="Times New Roman" w:hAnsi="Times New Roman" w:cs="Times New Roman"/>
          <w:sz w:val="24"/>
        </w:rPr>
        <w:t xml:space="preserve"> rodzinie (przynajmniej nominalnie) i odkrycia u progu dorosłości własnego, odmiennego stylu poznawczego</w:t>
      </w:r>
      <w:r w:rsidR="00D70773">
        <w:rPr>
          <w:rFonts w:ascii="Times New Roman" w:hAnsi="Times New Roman" w:cs="Times New Roman"/>
          <w:sz w:val="24"/>
        </w:rPr>
        <w:t xml:space="preserve"> w zderzeniu z trójką </w:t>
      </w:r>
      <w:proofErr w:type="spellStart"/>
      <w:r w:rsidR="00D70773">
        <w:rPr>
          <w:rFonts w:ascii="Times New Roman" w:hAnsi="Times New Roman" w:cs="Times New Roman"/>
          <w:sz w:val="24"/>
        </w:rPr>
        <w:t>neurotypowego</w:t>
      </w:r>
      <w:proofErr w:type="spellEnd"/>
      <w:r w:rsidR="00D70773">
        <w:rPr>
          <w:rFonts w:ascii="Times New Roman" w:hAnsi="Times New Roman" w:cs="Times New Roman"/>
          <w:sz w:val="24"/>
        </w:rPr>
        <w:t xml:space="preserve"> rodzeństwa, </w:t>
      </w:r>
      <w:proofErr w:type="spellStart"/>
      <w:r w:rsidR="00D70773">
        <w:rPr>
          <w:rFonts w:ascii="Times New Roman" w:hAnsi="Times New Roman" w:cs="Times New Roman"/>
          <w:sz w:val="24"/>
        </w:rPr>
        <w:t>neurotypowymi</w:t>
      </w:r>
      <w:proofErr w:type="spellEnd"/>
      <w:r w:rsidR="00D70773">
        <w:rPr>
          <w:rFonts w:ascii="Times New Roman" w:hAnsi="Times New Roman" w:cs="Times New Roman"/>
          <w:sz w:val="24"/>
        </w:rPr>
        <w:t xml:space="preserve"> rodzicami i – w pewnym stopniu – z resztą rodziny</w:t>
      </w:r>
      <w:r>
        <w:rPr>
          <w:rFonts w:ascii="Times New Roman" w:hAnsi="Times New Roman" w:cs="Times New Roman"/>
          <w:sz w:val="24"/>
        </w:rPr>
        <w:t xml:space="preserve">. </w:t>
      </w:r>
      <w:r w:rsidR="00123679">
        <w:rPr>
          <w:rFonts w:ascii="Times New Roman" w:hAnsi="Times New Roman" w:cs="Times New Roman"/>
          <w:sz w:val="24"/>
        </w:rPr>
        <w:t>Konieczność redefinicji własnej tożsamości,</w:t>
      </w:r>
      <w:r w:rsidR="00970B68">
        <w:rPr>
          <w:rFonts w:ascii="Times New Roman" w:hAnsi="Times New Roman" w:cs="Times New Roman"/>
          <w:sz w:val="24"/>
        </w:rPr>
        <w:t xml:space="preserve"> uporządkowania nabytej wiedzy o normach i zasadach społecznych,</w:t>
      </w:r>
      <w:r w:rsidR="00123679">
        <w:rPr>
          <w:rFonts w:ascii="Times New Roman" w:hAnsi="Times New Roman" w:cs="Times New Roman"/>
          <w:sz w:val="24"/>
        </w:rPr>
        <w:t xml:space="preserve"> zderzenie</w:t>
      </w:r>
      <w:r>
        <w:rPr>
          <w:rFonts w:ascii="Times New Roman" w:hAnsi="Times New Roman" w:cs="Times New Roman"/>
          <w:sz w:val="24"/>
        </w:rPr>
        <w:t xml:space="preserve"> z rzeczywistością dorosłego</w:t>
      </w:r>
      <w:r w:rsidR="00673E2C">
        <w:rPr>
          <w:rFonts w:ascii="Times New Roman" w:hAnsi="Times New Roman" w:cs="Times New Roman"/>
          <w:sz w:val="24"/>
        </w:rPr>
        <w:t>, wcale nie tak bardzo czarno-białego</w:t>
      </w:r>
      <w:r w:rsidR="00970B68">
        <w:rPr>
          <w:rFonts w:ascii="Times New Roman" w:hAnsi="Times New Roman" w:cs="Times New Roman"/>
          <w:sz w:val="24"/>
        </w:rPr>
        <w:t xml:space="preserve"> świata</w:t>
      </w:r>
      <w:r w:rsidR="005C04E4">
        <w:rPr>
          <w:rFonts w:ascii="Times New Roman" w:hAnsi="Times New Roman" w:cs="Times New Roman"/>
          <w:sz w:val="24"/>
        </w:rPr>
        <w:t>, o jakim słyszała w rodzinnym domu (co w pewnej mierze wynikało z pracy zawodowej rodziców)</w:t>
      </w:r>
      <w:r w:rsidR="00970B68">
        <w:rPr>
          <w:rFonts w:ascii="Times New Roman" w:hAnsi="Times New Roman" w:cs="Times New Roman"/>
          <w:sz w:val="24"/>
        </w:rPr>
        <w:t xml:space="preserve"> i zmiany, jakie zaszły</w:t>
      </w:r>
      <w:r w:rsidR="007D3269">
        <w:rPr>
          <w:rFonts w:ascii="Times New Roman" w:hAnsi="Times New Roman" w:cs="Times New Roman"/>
          <w:sz w:val="24"/>
        </w:rPr>
        <w:t xml:space="preserve"> w ciągu sześciu </w:t>
      </w:r>
      <w:r w:rsidR="00F63D92">
        <w:rPr>
          <w:rFonts w:ascii="Times New Roman" w:hAnsi="Times New Roman" w:cs="Times New Roman"/>
          <w:sz w:val="24"/>
        </w:rPr>
        <w:t>lat samodzielnego mieszkania</w:t>
      </w:r>
      <w:r>
        <w:rPr>
          <w:rFonts w:ascii="Times New Roman" w:hAnsi="Times New Roman" w:cs="Times New Roman"/>
          <w:sz w:val="24"/>
        </w:rPr>
        <w:t xml:space="preserve">, a następnie </w:t>
      </w:r>
      <w:r w:rsidR="009A2ED3">
        <w:rPr>
          <w:rFonts w:ascii="Times New Roman" w:hAnsi="Times New Roman" w:cs="Times New Roman"/>
          <w:sz w:val="24"/>
        </w:rPr>
        <w:t xml:space="preserve">wtórne </w:t>
      </w:r>
      <w:r>
        <w:rPr>
          <w:rFonts w:ascii="Times New Roman" w:hAnsi="Times New Roman" w:cs="Times New Roman"/>
          <w:sz w:val="24"/>
        </w:rPr>
        <w:t xml:space="preserve">zderzenie z oczekiwaniami </w:t>
      </w:r>
      <w:proofErr w:type="spellStart"/>
      <w:r>
        <w:rPr>
          <w:rFonts w:ascii="Times New Roman" w:hAnsi="Times New Roman" w:cs="Times New Roman"/>
          <w:sz w:val="24"/>
        </w:rPr>
        <w:t>neurotypowej</w:t>
      </w:r>
      <w:proofErr w:type="spellEnd"/>
      <w:r>
        <w:rPr>
          <w:rFonts w:ascii="Times New Roman" w:hAnsi="Times New Roman" w:cs="Times New Roman"/>
          <w:sz w:val="24"/>
        </w:rPr>
        <w:t>, pozbawionej świadomości istoty różnic między stylami komunikacji</w:t>
      </w:r>
      <w:r w:rsidR="009A2ED3">
        <w:rPr>
          <w:rFonts w:ascii="Times New Roman" w:hAnsi="Times New Roman" w:cs="Times New Roman"/>
          <w:sz w:val="24"/>
        </w:rPr>
        <w:t xml:space="preserve"> rodziny (głównie rodziców oraz rodzeństwa)</w:t>
      </w:r>
      <w:r>
        <w:rPr>
          <w:rFonts w:ascii="Times New Roman" w:hAnsi="Times New Roman" w:cs="Times New Roman"/>
          <w:sz w:val="24"/>
        </w:rPr>
        <w:t xml:space="preserve"> zaowocowało sporym konfliktem wartości </w:t>
      </w:r>
      <w:r w:rsidR="009A2ED3">
        <w:rPr>
          <w:rFonts w:ascii="Times New Roman" w:hAnsi="Times New Roman" w:cs="Times New Roman"/>
          <w:sz w:val="24"/>
        </w:rPr>
        <w:t>o</w:t>
      </w:r>
      <w:r w:rsidR="00970B68">
        <w:rPr>
          <w:rFonts w:ascii="Times New Roman" w:hAnsi="Times New Roman" w:cs="Times New Roman"/>
          <w:sz w:val="24"/>
        </w:rPr>
        <w:t>raz naraziło na szwank relacje Autorki i jej przyszłego męża z jej rodziną.</w:t>
      </w:r>
      <w:r w:rsidR="002F0985">
        <w:rPr>
          <w:rFonts w:ascii="Times New Roman" w:hAnsi="Times New Roman" w:cs="Times New Roman"/>
          <w:sz w:val="24"/>
        </w:rPr>
        <w:t xml:space="preserve"> Również doświadczen</w:t>
      </w:r>
      <w:r w:rsidR="00BF01CC">
        <w:rPr>
          <w:rFonts w:ascii="Times New Roman" w:hAnsi="Times New Roman" w:cs="Times New Roman"/>
          <w:sz w:val="24"/>
        </w:rPr>
        <w:t>ia radykalnego zerwania kontaktu z rodziną przez jej dorosłych członk</w:t>
      </w:r>
      <w:r w:rsidR="00D57096">
        <w:rPr>
          <w:rFonts w:ascii="Times New Roman" w:hAnsi="Times New Roman" w:cs="Times New Roman"/>
          <w:sz w:val="24"/>
        </w:rPr>
        <w:t>ów oraz – biernie – ich własne rodziny</w:t>
      </w:r>
      <w:r w:rsidR="002F0985">
        <w:rPr>
          <w:rFonts w:ascii="Times New Roman" w:hAnsi="Times New Roman" w:cs="Times New Roman"/>
          <w:sz w:val="24"/>
        </w:rPr>
        <w:t xml:space="preserve"> bez racjonalnego wyjaśnienia swoi</w:t>
      </w:r>
      <w:r w:rsidR="00BF01CC">
        <w:rPr>
          <w:rFonts w:ascii="Times New Roman" w:hAnsi="Times New Roman" w:cs="Times New Roman"/>
          <w:sz w:val="24"/>
        </w:rPr>
        <w:t>ch motywów skłaniają Autorkę (dla której własna autonomia nie powinna odbyć się kosztem zerwania relacji z jej rodziną) do podjęcia działań profilaktycznych.</w:t>
      </w:r>
    </w:p>
    <w:p w:rsidR="00BF3E1E" w:rsidRDefault="00BF3E1E" w:rsidP="0084530F">
      <w:pPr>
        <w:spacing w:after="0" w:line="360" w:lineRule="auto"/>
        <w:jc w:val="both"/>
        <w:rPr>
          <w:rFonts w:ascii="Times New Roman" w:hAnsi="Times New Roman" w:cs="Times New Roman"/>
          <w:sz w:val="24"/>
        </w:rPr>
      </w:pPr>
    </w:p>
    <w:p w:rsidR="00C16CF6" w:rsidRDefault="00C16CF6" w:rsidP="0084530F">
      <w:pPr>
        <w:spacing w:after="0" w:line="360" w:lineRule="auto"/>
        <w:jc w:val="both"/>
        <w:rPr>
          <w:rFonts w:ascii="Times New Roman" w:hAnsi="Times New Roman" w:cs="Times New Roman"/>
          <w:sz w:val="24"/>
        </w:rPr>
      </w:pPr>
      <w:r>
        <w:rPr>
          <w:rFonts w:ascii="Times New Roman" w:hAnsi="Times New Roman" w:cs="Times New Roman"/>
          <w:sz w:val="24"/>
        </w:rPr>
        <w:t>Serdecznie życzę owocnej lektury i jeszcze owocniejszej refleksji.</w:t>
      </w:r>
    </w:p>
    <w:p w:rsidR="00EE3F8C" w:rsidRDefault="00EE3F8C" w:rsidP="0084530F">
      <w:pPr>
        <w:spacing w:after="0" w:line="360" w:lineRule="auto"/>
        <w:jc w:val="both"/>
        <w:rPr>
          <w:rFonts w:ascii="Times New Roman" w:hAnsi="Times New Roman" w:cs="Times New Roman"/>
          <w:sz w:val="24"/>
        </w:rPr>
      </w:pPr>
    </w:p>
    <w:p w:rsidR="00EE3F8C" w:rsidRDefault="00EE3F8C" w:rsidP="0084530F">
      <w:pPr>
        <w:spacing w:after="0" w:line="360" w:lineRule="auto"/>
        <w:jc w:val="both"/>
        <w:rPr>
          <w:rFonts w:ascii="Times New Roman" w:hAnsi="Times New Roman" w:cs="Times New Roman"/>
          <w:sz w:val="24"/>
        </w:rPr>
      </w:pPr>
    </w:p>
    <w:p w:rsidR="00EE3F8C" w:rsidRDefault="00EE3F8C" w:rsidP="0084530F">
      <w:pPr>
        <w:spacing w:after="0" w:line="360" w:lineRule="auto"/>
        <w:jc w:val="both"/>
        <w:rPr>
          <w:rFonts w:ascii="Times New Roman" w:hAnsi="Times New Roman" w:cs="Times New Roman"/>
          <w:sz w:val="24"/>
        </w:rPr>
      </w:pPr>
    </w:p>
    <w:p w:rsidR="00EE3F8C" w:rsidRDefault="00EE3F8C" w:rsidP="0084530F">
      <w:pPr>
        <w:spacing w:after="0" w:line="360" w:lineRule="auto"/>
        <w:jc w:val="both"/>
        <w:rPr>
          <w:rFonts w:ascii="Times New Roman" w:hAnsi="Times New Roman" w:cs="Times New Roman"/>
          <w:sz w:val="24"/>
        </w:rPr>
      </w:pPr>
    </w:p>
    <w:p w:rsidR="00EE3F8C" w:rsidRDefault="00EE3F8C" w:rsidP="0084530F">
      <w:pPr>
        <w:spacing w:after="0" w:line="360" w:lineRule="auto"/>
        <w:jc w:val="both"/>
        <w:rPr>
          <w:rFonts w:ascii="Times New Roman" w:hAnsi="Times New Roman" w:cs="Times New Roman"/>
          <w:sz w:val="24"/>
        </w:rPr>
      </w:pPr>
    </w:p>
    <w:p w:rsidR="00EE3F8C" w:rsidRDefault="00EE3F8C" w:rsidP="0084530F">
      <w:pPr>
        <w:spacing w:after="0" w:line="360" w:lineRule="auto"/>
        <w:jc w:val="both"/>
        <w:rPr>
          <w:rFonts w:ascii="Times New Roman" w:hAnsi="Times New Roman" w:cs="Times New Roman"/>
          <w:sz w:val="24"/>
        </w:rPr>
      </w:pPr>
    </w:p>
    <w:p w:rsidR="00EE3F8C" w:rsidRDefault="00EE3F8C" w:rsidP="0084530F">
      <w:pPr>
        <w:spacing w:after="0" w:line="360" w:lineRule="auto"/>
        <w:jc w:val="both"/>
        <w:rPr>
          <w:rFonts w:ascii="Times New Roman" w:hAnsi="Times New Roman" w:cs="Times New Roman"/>
          <w:sz w:val="24"/>
        </w:rPr>
      </w:pPr>
    </w:p>
    <w:p w:rsidR="00EE3F8C" w:rsidRDefault="00EE3F8C" w:rsidP="0084530F">
      <w:pPr>
        <w:spacing w:after="0" w:line="360" w:lineRule="auto"/>
        <w:jc w:val="both"/>
        <w:rPr>
          <w:rFonts w:ascii="Times New Roman" w:hAnsi="Times New Roman" w:cs="Times New Roman"/>
          <w:sz w:val="24"/>
        </w:rPr>
      </w:pPr>
    </w:p>
    <w:p w:rsidR="00EE3F8C" w:rsidRDefault="00EE3F8C" w:rsidP="0084530F">
      <w:pPr>
        <w:spacing w:after="0" w:line="360" w:lineRule="auto"/>
        <w:jc w:val="both"/>
        <w:rPr>
          <w:rFonts w:ascii="Times New Roman" w:hAnsi="Times New Roman" w:cs="Times New Roman"/>
          <w:sz w:val="24"/>
        </w:rPr>
      </w:pPr>
    </w:p>
    <w:p w:rsidR="00EE3F8C" w:rsidRDefault="00EE3F8C" w:rsidP="0084530F">
      <w:pPr>
        <w:spacing w:after="0" w:line="360" w:lineRule="auto"/>
        <w:jc w:val="both"/>
        <w:rPr>
          <w:rFonts w:ascii="Times New Roman" w:hAnsi="Times New Roman" w:cs="Times New Roman"/>
          <w:sz w:val="24"/>
        </w:rPr>
      </w:pPr>
    </w:p>
    <w:p w:rsidR="00EE3F8C" w:rsidRPr="00A55502" w:rsidRDefault="00FE7A11" w:rsidP="0084530F">
      <w:pPr>
        <w:spacing w:after="0" w:line="360" w:lineRule="auto"/>
        <w:jc w:val="both"/>
        <w:rPr>
          <w:rFonts w:ascii="Times New Roman" w:hAnsi="Times New Roman" w:cs="Times New Roman"/>
          <w:b/>
          <w:sz w:val="24"/>
        </w:rPr>
      </w:pPr>
      <w:r w:rsidRPr="00A55502">
        <w:rPr>
          <w:rFonts w:ascii="Times New Roman" w:hAnsi="Times New Roman" w:cs="Times New Roman"/>
          <w:b/>
          <w:sz w:val="24"/>
        </w:rPr>
        <w:lastRenderedPageBreak/>
        <w:t>1. Osoba w spektrum nie jest wyrachowanym, kalkulującym mistrzem manipulacji, który żyje całemu światu na złość. Jest zaskakująco prawdziwa w tym, co robi i mówi, co nie znaczy, że jest to w kogoś wymierzone – że ma zranić, sprawić przykrość, itp.</w:t>
      </w:r>
      <w:r w:rsidR="009E4D21">
        <w:rPr>
          <w:rFonts w:ascii="Times New Roman" w:hAnsi="Times New Roman" w:cs="Times New Roman"/>
          <w:b/>
          <w:sz w:val="24"/>
        </w:rPr>
        <w:t xml:space="preserve"> Zanim w odruchowej reakcji przypiszesz te uczucia swojemu dziecku – w myśl zasady, że przykre rzeczy mają sprawić przykrość – zastanów się, czy na pewno</w:t>
      </w:r>
      <w:r w:rsidR="002F7C45">
        <w:rPr>
          <w:rFonts w:ascii="Times New Roman" w:hAnsi="Times New Roman" w:cs="Times New Roman"/>
          <w:b/>
          <w:sz w:val="24"/>
        </w:rPr>
        <w:t xml:space="preserve"> o to chodzi</w:t>
      </w:r>
      <w:r w:rsidR="009E4D21">
        <w:rPr>
          <w:rFonts w:ascii="Times New Roman" w:hAnsi="Times New Roman" w:cs="Times New Roman"/>
          <w:b/>
          <w:sz w:val="24"/>
        </w:rPr>
        <w:t>?</w:t>
      </w:r>
    </w:p>
    <w:p w:rsidR="00FE7A11" w:rsidRDefault="00FE7A11" w:rsidP="0084530F">
      <w:pPr>
        <w:spacing w:after="0" w:line="360" w:lineRule="auto"/>
        <w:jc w:val="both"/>
        <w:rPr>
          <w:rFonts w:ascii="Times New Roman" w:hAnsi="Times New Roman" w:cs="Times New Roman"/>
          <w:sz w:val="24"/>
        </w:rPr>
      </w:pPr>
    </w:p>
    <w:p w:rsidR="00FE7A11" w:rsidRDefault="00FE7A11" w:rsidP="0084530F">
      <w:pPr>
        <w:spacing w:after="0" w:line="360" w:lineRule="auto"/>
        <w:jc w:val="both"/>
        <w:rPr>
          <w:rFonts w:ascii="Times New Roman" w:hAnsi="Times New Roman" w:cs="Times New Roman"/>
          <w:sz w:val="24"/>
        </w:rPr>
      </w:pPr>
      <w:r>
        <w:rPr>
          <w:rFonts w:ascii="Times New Roman" w:hAnsi="Times New Roman" w:cs="Times New Roman"/>
          <w:sz w:val="24"/>
        </w:rPr>
        <w:t>Wbrew temu, co często się wydaje rodzicom, którzy po raz kolejny słyszą wiązankę przekleństw od swojego dziecka w spektrum – jest to w dużej mierze zapis emocji. Często bywa tak, że warstwa słowna bywa najprostszym – w obliczu niedoskonałości komunikacji niewerbalnej – wentylem bezpieczeństwa. Opcjonalnie mogą to być łzy lub agresja – to ostatnie niestety jest często dużo trudniejsze do zniesienia i wymaga pomocy specjalisty. Słyszysz kolejną wiązankę, jaką jesteś złą matką? Odpuść. Daj ochłonąć</w:t>
      </w:r>
      <w:r w:rsidR="00CD04D6">
        <w:rPr>
          <w:rFonts w:ascii="Times New Roman" w:hAnsi="Times New Roman" w:cs="Times New Roman"/>
          <w:sz w:val="24"/>
        </w:rPr>
        <w:t xml:space="preserve"> sobie i dziecku</w:t>
      </w:r>
      <w:r>
        <w:rPr>
          <w:rFonts w:ascii="Times New Roman" w:hAnsi="Times New Roman" w:cs="Times New Roman"/>
          <w:sz w:val="24"/>
        </w:rPr>
        <w:t>. Zapytaj się dziecka po czasie, czy podtrzymuje to, co powiedziało. Jeśli nie będzie tego pamiętać lub będzie wyrażać szczery żal – znaczy, że i ty powinieneś o tym zapomnieć. Jeśli podtrzymuje to, co powiedziało – poddaj to krytycznej analizie i wyklucz chęć sprawienia przykrości. Skup się na komunikacie, który wybrzmiał. Weź go takim, jakim jest</w:t>
      </w:r>
      <w:r w:rsidR="00CD04D6">
        <w:rPr>
          <w:rFonts w:ascii="Times New Roman" w:hAnsi="Times New Roman" w:cs="Times New Roman"/>
          <w:sz w:val="24"/>
        </w:rPr>
        <w:t xml:space="preserve"> i w takiej formie przegadaj to z dzieckiem</w:t>
      </w:r>
      <w:r>
        <w:rPr>
          <w:rFonts w:ascii="Times New Roman" w:hAnsi="Times New Roman" w:cs="Times New Roman"/>
          <w:sz w:val="24"/>
        </w:rPr>
        <w:t>.</w:t>
      </w:r>
      <w:r w:rsidR="00CD04D6">
        <w:rPr>
          <w:rFonts w:ascii="Times New Roman" w:hAnsi="Times New Roman" w:cs="Times New Roman"/>
          <w:sz w:val="24"/>
        </w:rPr>
        <w:t xml:space="preserve"> Nie bój się pytać o motyw – jeśli będzie w stanie, na pewno udzieli Ci jakieś odpowiedzi. </w:t>
      </w:r>
      <w:r>
        <w:rPr>
          <w:rFonts w:ascii="Times New Roman" w:hAnsi="Times New Roman" w:cs="Times New Roman"/>
          <w:sz w:val="24"/>
        </w:rPr>
        <w:t>Jeśli czegoś w nim nie rozumiesz – dopytaj.</w:t>
      </w:r>
      <w:r w:rsidR="00604EB8">
        <w:rPr>
          <w:rFonts w:ascii="Times New Roman" w:hAnsi="Times New Roman" w:cs="Times New Roman"/>
          <w:sz w:val="24"/>
        </w:rPr>
        <w:t xml:space="preserve"> Nie wierzysz w ten mechanizm? Poczytaj teksty </w:t>
      </w:r>
      <w:proofErr w:type="spellStart"/>
      <w:r w:rsidR="00604EB8">
        <w:rPr>
          <w:rFonts w:ascii="Times New Roman" w:hAnsi="Times New Roman" w:cs="Times New Roman"/>
          <w:sz w:val="24"/>
        </w:rPr>
        <w:t>Eminema</w:t>
      </w:r>
      <w:proofErr w:type="spellEnd"/>
      <w:r w:rsidR="00604EB8">
        <w:rPr>
          <w:rFonts w:ascii="Times New Roman" w:hAnsi="Times New Roman" w:cs="Times New Roman"/>
          <w:sz w:val="24"/>
        </w:rPr>
        <w:t xml:space="preserve"> – boga rapu ze zdiagnozowanym zespołem Aspergera. Naprawdę wierzysz, że chciał zabić swoją byłą, czy – jako facet – wyrażał tylko swój żal i rozgoryczenie? Psychopaci to </w:t>
      </w:r>
      <w:r w:rsidR="00604EB8" w:rsidRPr="00604EB8">
        <w:rPr>
          <w:rFonts w:ascii="Times New Roman" w:hAnsi="Times New Roman" w:cs="Times New Roman"/>
          <w:sz w:val="24"/>
          <w:u w:val="single"/>
        </w:rPr>
        <w:t>margines</w:t>
      </w:r>
      <w:r w:rsidR="006D0B8E">
        <w:rPr>
          <w:rFonts w:ascii="Times New Roman" w:hAnsi="Times New Roman" w:cs="Times New Roman"/>
          <w:sz w:val="24"/>
        </w:rPr>
        <w:t xml:space="preserve">. </w:t>
      </w:r>
      <w:r w:rsidR="008C1D20">
        <w:rPr>
          <w:rFonts w:ascii="Times New Roman" w:hAnsi="Times New Roman" w:cs="Times New Roman"/>
          <w:sz w:val="24"/>
        </w:rPr>
        <w:t>Wcale n</w:t>
      </w:r>
      <w:r w:rsidR="00604EB8">
        <w:rPr>
          <w:rFonts w:ascii="Times New Roman" w:hAnsi="Times New Roman" w:cs="Times New Roman"/>
          <w:sz w:val="24"/>
        </w:rPr>
        <w:t>ie mają</w:t>
      </w:r>
      <w:r w:rsidR="008C1D20">
        <w:rPr>
          <w:rFonts w:ascii="Times New Roman" w:hAnsi="Times New Roman" w:cs="Times New Roman"/>
          <w:sz w:val="24"/>
        </w:rPr>
        <w:t xml:space="preserve"> aż tyle</w:t>
      </w:r>
      <w:r w:rsidR="00604EB8">
        <w:rPr>
          <w:rFonts w:ascii="Times New Roman" w:hAnsi="Times New Roman" w:cs="Times New Roman"/>
          <w:sz w:val="24"/>
        </w:rPr>
        <w:t xml:space="preserve"> wspólnego z autyzmem</w:t>
      </w:r>
      <w:r w:rsidR="008C1D20">
        <w:rPr>
          <w:rFonts w:ascii="Times New Roman" w:hAnsi="Times New Roman" w:cs="Times New Roman"/>
          <w:sz w:val="24"/>
        </w:rPr>
        <w:t xml:space="preserve"> - nie</w:t>
      </w:r>
      <w:r w:rsidR="00604EB8">
        <w:rPr>
          <w:rFonts w:ascii="Times New Roman" w:hAnsi="Times New Roman" w:cs="Times New Roman"/>
          <w:sz w:val="24"/>
        </w:rPr>
        <w:t xml:space="preserve"> tyle, ile się czasem im przypisuje.</w:t>
      </w:r>
      <w:r w:rsidR="008C1D20">
        <w:rPr>
          <w:rFonts w:ascii="Times New Roman" w:hAnsi="Times New Roman" w:cs="Times New Roman"/>
          <w:sz w:val="24"/>
        </w:rPr>
        <w:t xml:space="preserve"> Próby łączenia seryjnych morderców, czy przestępców z diagnozą to fatalne, nastawione na sensację uproszczenie.</w:t>
      </w:r>
    </w:p>
    <w:p w:rsidR="00A55502" w:rsidRDefault="00A55502" w:rsidP="0084530F">
      <w:pPr>
        <w:spacing w:after="0" w:line="360" w:lineRule="auto"/>
        <w:jc w:val="both"/>
        <w:rPr>
          <w:rFonts w:ascii="Times New Roman" w:hAnsi="Times New Roman" w:cs="Times New Roman"/>
          <w:sz w:val="24"/>
        </w:rPr>
      </w:pPr>
    </w:p>
    <w:p w:rsidR="00A55502" w:rsidRDefault="00A55502" w:rsidP="0084530F">
      <w:pPr>
        <w:spacing w:after="0" w:line="360" w:lineRule="auto"/>
        <w:jc w:val="both"/>
        <w:rPr>
          <w:rFonts w:ascii="Times New Roman" w:hAnsi="Times New Roman" w:cs="Times New Roman"/>
          <w:sz w:val="24"/>
        </w:rPr>
      </w:pPr>
      <w:r>
        <w:rPr>
          <w:rFonts w:ascii="Times New Roman" w:hAnsi="Times New Roman" w:cs="Times New Roman"/>
          <w:sz w:val="24"/>
        </w:rPr>
        <w:t>W tłumaczeniu na życiowe</w:t>
      </w:r>
      <w:r w:rsidR="00612196">
        <w:rPr>
          <w:rFonts w:ascii="Times New Roman" w:hAnsi="Times New Roman" w:cs="Times New Roman"/>
          <w:sz w:val="24"/>
        </w:rPr>
        <w:t xml:space="preserve"> - przykład</w:t>
      </w:r>
      <w:r>
        <w:rPr>
          <w:rFonts w:ascii="Times New Roman" w:hAnsi="Times New Roman" w:cs="Times New Roman"/>
          <w:sz w:val="24"/>
        </w:rPr>
        <w:t>:</w:t>
      </w:r>
    </w:p>
    <w:p w:rsidR="00A55502" w:rsidRDefault="00A55502" w:rsidP="0084530F">
      <w:pPr>
        <w:spacing w:after="0" w:line="360" w:lineRule="auto"/>
        <w:jc w:val="both"/>
        <w:rPr>
          <w:rFonts w:ascii="Times New Roman" w:hAnsi="Times New Roman" w:cs="Times New Roman"/>
          <w:sz w:val="24"/>
        </w:rPr>
      </w:pPr>
      <w:r>
        <w:rPr>
          <w:rFonts w:ascii="Times New Roman" w:hAnsi="Times New Roman" w:cs="Times New Roman"/>
          <w:sz w:val="24"/>
        </w:rPr>
        <w:t>Twoje dorosłe dziecko nie chce przyjechać na święta?</w:t>
      </w:r>
      <w:r w:rsidR="004C35AE">
        <w:rPr>
          <w:rFonts w:ascii="Times New Roman" w:hAnsi="Times New Roman" w:cs="Times New Roman"/>
          <w:sz w:val="24"/>
        </w:rPr>
        <w:t xml:space="preserve"> Odwiedza się zbyt rzadko w Twoim własnym odczuciu, bądź rzadziej od </w:t>
      </w:r>
      <w:proofErr w:type="spellStart"/>
      <w:r w:rsidR="004C35AE">
        <w:rPr>
          <w:rFonts w:ascii="Times New Roman" w:hAnsi="Times New Roman" w:cs="Times New Roman"/>
          <w:sz w:val="24"/>
        </w:rPr>
        <w:t>neurotypowego</w:t>
      </w:r>
      <w:proofErr w:type="spellEnd"/>
      <w:r w:rsidR="004C35AE">
        <w:rPr>
          <w:rFonts w:ascii="Times New Roman" w:hAnsi="Times New Roman" w:cs="Times New Roman"/>
          <w:sz w:val="24"/>
        </w:rPr>
        <w:t xml:space="preserve"> rodzeństwa.</w:t>
      </w:r>
      <w:r>
        <w:rPr>
          <w:rFonts w:ascii="Times New Roman" w:hAnsi="Times New Roman" w:cs="Times New Roman"/>
          <w:sz w:val="24"/>
        </w:rPr>
        <w:t xml:space="preserve"> To nie znaczy, że</w:t>
      </w:r>
      <w:r w:rsidR="00CD04D6">
        <w:rPr>
          <w:rFonts w:ascii="Times New Roman" w:hAnsi="Times New Roman" w:cs="Times New Roman"/>
          <w:sz w:val="24"/>
        </w:rPr>
        <w:t xml:space="preserve"> robi to tylko po to, by</w:t>
      </w:r>
      <w:r>
        <w:rPr>
          <w:rFonts w:ascii="Times New Roman" w:hAnsi="Times New Roman" w:cs="Times New Roman"/>
          <w:sz w:val="24"/>
        </w:rPr>
        <w:t xml:space="preserve"> sprawić Ci</w:t>
      </w:r>
      <w:r w:rsidR="00CD04D6">
        <w:rPr>
          <w:rFonts w:ascii="Times New Roman" w:hAnsi="Times New Roman" w:cs="Times New Roman"/>
          <w:sz w:val="24"/>
        </w:rPr>
        <w:t xml:space="preserve"> (lub innym)</w:t>
      </w:r>
      <w:r>
        <w:rPr>
          <w:rFonts w:ascii="Times New Roman" w:hAnsi="Times New Roman" w:cs="Times New Roman"/>
          <w:sz w:val="24"/>
        </w:rPr>
        <w:t xml:space="preserve"> przykrość.</w:t>
      </w:r>
      <w:r w:rsidR="00CD04D6">
        <w:rPr>
          <w:rFonts w:ascii="Times New Roman" w:hAnsi="Times New Roman" w:cs="Times New Roman"/>
          <w:sz w:val="24"/>
        </w:rPr>
        <w:t xml:space="preserve"> Jeśli właśnie taka </w:t>
      </w:r>
      <w:r w:rsidR="00AD6A2D">
        <w:rPr>
          <w:rFonts w:ascii="Times New Roman" w:hAnsi="Times New Roman" w:cs="Times New Roman"/>
          <w:sz w:val="24"/>
        </w:rPr>
        <w:t>interpretacja</w:t>
      </w:r>
      <w:r w:rsidR="00CD04D6">
        <w:rPr>
          <w:rFonts w:ascii="Times New Roman" w:hAnsi="Times New Roman" w:cs="Times New Roman"/>
          <w:sz w:val="24"/>
        </w:rPr>
        <w:t xml:space="preserve"> przychodzi Ci na myśl - wyrzuć tę szkodliwą myśl z głowy!</w:t>
      </w:r>
      <w:r>
        <w:rPr>
          <w:rFonts w:ascii="Times New Roman" w:hAnsi="Times New Roman" w:cs="Times New Roman"/>
          <w:sz w:val="24"/>
        </w:rPr>
        <w:t xml:space="preserve"> Zwłaszcza jeśli chodzi o spektrum, oznacza to przede wszystkim, że musi zadbać o siebie. Może </w:t>
      </w:r>
      <w:proofErr w:type="spellStart"/>
      <w:r>
        <w:rPr>
          <w:rFonts w:ascii="Times New Roman" w:hAnsi="Times New Roman" w:cs="Times New Roman"/>
          <w:sz w:val="24"/>
        </w:rPr>
        <w:t>wiedzenie</w:t>
      </w:r>
      <w:proofErr w:type="spellEnd"/>
      <w:r>
        <w:rPr>
          <w:rFonts w:ascii="Times New Roman" w:hAnsi="Times New Roman" w:cs="Times New Roman"/>
          <w:sz w:val="24"/>
        </w:rPr>
        <w:t xml:space="preserve"> przez niego codziennego życia zbyt dużo go kosztuje, mimo że Ty dajesz sobie mniej lub bardziej </w:t>
      </w:r>
      <w:r w:rsidR="00CD04D6">
        <w:rPr>
          <w:rFonts w:ascii="Times New Roman" w:hAnsi="Times New Roman" w:cs="Times New Roman"/>
          <w:sz w:val="24"/>
        </w:rPr>
        <w:t xml:space="preserve">radę? Nie mierz go swoją miarą, a już na pewno nie porównuj do </w:t>
      </w:r>
      <w:proofErr w:type="spellStart"/>
      <w:r w:rsidR="00CD04D6">
        <w:rPr>
          <w:rFonts w:ascii="Times New Roman" w:hAnsi="Times New Roman" w:cs="Times New Roman"/>
          <w:sz w:val="24"/>
        </w:rPr>
        <w:t>neurotypowego</w:t>
      </w:r>
      <w:proofErr w:type="spellEnd"/>
      <w:r w:rsidR="00CD04D6">
        <w:rPr>
          <w:rFonts w:ascii="Times New Roman" w:hAnsi="Times New Roman" w:cs="Times New Roman"/>
          <w:sz w:val="24"/>
        </w:rPr>
        <w:t xml:space="preserve"> rodzeństwa czy dzieci swoich koleżanek! </w:t>
      </w:r>
      <w:r>
        <w:rPr>
          <w:rFonts w:ascii="Times New Roman" w:hAnsi="Times New Roman" w:cs="Times New Roman"/>
          <w:sz w:val="24"/>
        </w:rPr>
        <w:t>Dla niego święta</w:t>
      </w:r>
      <w:r w:rsidR="00AA4847">
        <w:rPr>
          <w:rFonts w:ascii="Times New Roman" w:hAnsi="Times New Roman" w:cs="Times New Roman"/>
          <w:sz w:val="24"/>
        </w:rPr>
        <w:t xml:space="preserve"> lub czas wolny mogą być zupełnie innym zasobem</w:t>
      </w:r>
      <w:r>
        <w:rPr>
          <w:rFonts w:ascii="Times New Roman" w:hAnsi="Times New Roman" w:cs="Times New Roman"/>
          <w:sz w:val="24"/>
        </w:rPr>
        <w:t xml:space="preserve"> – może jedną z nielicznych szans, kiedy można odpocząć w sposób społecznie akceptowany? </w:t>
      </w:r>
      <w:r w:rsidR="00536B07">
        <w:rPr>
          <w:rFonts w:ascii="Times New Roman" w:hAnsi="Times New Roman" w:cs="Times New Roman"/>
          <w:sz w:val="24"/>
        </w:rPr>
        <w:t xml:space="preserve">Może szansą </w:t>
      </w:r>
      <w:r w:rsidR="00536B07">
        <w:rPr>
          <w:rFonts w:ascii="Times New Roman" w:hAnsi="Times New Roman" w:cs="Times New Roman"/>
          <w:sz w:val="24"/>
        </w:rPr>
        <w:lastRenderedPageBreak/>
        <w:t xml:space="preserve">na urlop w ciepłych krajach, czy spędzenia czasu z kimś dawno niewidzianym? Możliwości spożytkowania tego czasu jest wiele – odwiedzenie rodziny jest jedynie tą najpopularniejszą. </w:t>
      </w:r>
      <w:r>
        <w:rPr>
          <w:rFonts w:ascii="Times New Roman" w:hAnsi="Times New Roman" w:cs="Times New Roman"/>
          <w:sz w:val="24"/>
        </w:rPr>
        <w:t>Zaproś – ale nie naciskaj. Nie obawiaj się – okazując mu, że zawsze jest mile widziany, zyskasz więcej, niż nakłaniając do go zmiany zdania.</w:t>
      </w:r>
      <w:r w:rsidR="00F86104">
        <w:rPr>
          <w:rFonts w:ascii="Times New Roman" w:hAnsi="Times New Roman" w:cs="Times New Roman"/>
          <w:sz w:val="24"/>
        </w:rPr>
        <w:t xml:space="preserve"> Naciskając go po wielekroć, pokazujesz, że nie szanujesz jego zdania</w:t>
      </w:r>
      <w:r w:rsidR="00AF2812">
        <w:rPr>
          <w:rFonts w:ascii="Times New Roman" w:hAnsi="Times New Roman" w:cs="Times New Roman"/>
          <w:sz w:val="24"/>
        </w:rPr>
        <w:t xml:space="preserve"> i nie dajesz mu prawa do przeżywania życia po swojemu. Tym samym, powtarzając ten schemat przez lata -</w:t>
      </w:r>
      <w:r w:rsidR="00F86104">
        <w:rPr>
          <w:rFonts w:ascii="Times New Roman" w:hAnsi="Times New Roman" w:cs="Times New Roman"/>
          <w:sz w:val="24"/>
        </w:rPr>
        <w:t xml:space="preserve"> przyczyniasz się do budowania muru między Wami na przyszłość – czy naprawdę o to Ci chodzi?</w:t>
      </w:r>
      <w:r>
        <w:rPr>
          <w:rFonts w:ascii="Times New Roman" w:hAnsi="Times New Roman" w:cs="Times New Roman"/>
          <w:sz w:val="24"/>
        </w:rPr>
        <w:t xml:space="preserve"> Nie wyobrażasz sobie innych świąt, niż przy pełnym stole? Zastanów się: do kogo to należy? Czy jest to Twoja ochota, czy potrzeba, która zaczęła rządzić Tobą?</w:t>
      </w:r>
      <w:r w:rsidR="007F622F">
        <w:rPr>
          <w:rFonts w:ascii="Times New Roman" w:hAnsi="Times New Roman" w:cs="Times New Roman"/>
          <w:sz w:val="24"/>
        </w:rPr>
        <w:t xml:space="preserve"> Brak fizycznej obecności nie równa się brakowi miłości. To </w:t>
      </w:r>
      <w:r w:rsidR="007F622F" w:rsidRPr="00536B07">
        <w:rPr>
          <w:rFonts w:ascii="Times New Roman" w:hAnsi="Times New Roman" w:cs="Times New Roman"/>
          <w:sz w:val="24"/>
          <w:u w:val="single"/>
        </w:rPr>
        <w:t>tylko</w:t>
      </w:r>
      <w:r w:rsidR="007F622F">
        <w:rPr>
          <w:rFonts w:ascii="Times New Roman" w:hAnsi="Times New Roman" w:cs="Times New Roman"/>
          <w:sz w:val="24"/>
        </w:rPr>
        <w:t xml:space="preserve"> święta. Naciskając</w:t>
      </w:r>
      <w:r w:rsidR="00CD04D6">
        <w:rPr>
          <w:rFonts w:ascii="Times New Roman" w:hAnsi="Times New Roman" w:cs="Times New Roman"/>
          <w:sz w:val="24"/>
        </w:rPr>
        <w:t>, tworzysz sobie zacisk</w:t>
      </w:r>
      <w:r w:rsidR="007F622F">
        <w:rPr>
          <w:rFonts w:ascii="Times New Roman" w:hAnsi="Times New Roman" w:cs="Times New Roman"/>
          <w:sz w:val="24"/>
        </w:rPr>
        <w:t xml:space="preserve"> – sam sobie odbierasz magię świąt. Zastanów się jednak, czy na pewno sobie?</w:t>
      </w:r>
      <w:r w:rsidR="004224C0">
        <w:rPr>
          <w:rFonts w:ascii="Times New Roman" w:hAnsi="Times New Roman" w:cs="Times New Roman"/>
          <w:sz w:val="24"/>
        </w:rPr>
        <w:t xml:space="preserve"> Zdrowa relacja nie wymaga przypominania, wytwarzania presji i epatowania własnymi oczekiwaniami. Nie bez powodu szwedzki psycholog, </w:t>
      </w:r>
      <w:r w:rsidR="004224C0" w:rsidRPr="004224C0">
        <w:rPr>
          <w:rFonts w:ascii="Times New Roman" w:hAnsi="Times New Roman" w:cs="Times New Roman"/>
          <w:sz w:val="24"/>
        </w:rPr>
        <w:t xml:space="preserve">Bo </w:t>
      </w:r>
      <w:proofErr w:type="spellStart"/>
      <w:r w:rsidR="004224C0" w:rsidRPr="004224C0">
        <w:rPr>
          <w:rFonts w:ascii="Times New Roman" w:hAnsi="Times New Roman" w:cs="Times New Roman"/>
          <w:sz w:val="24"/>
        </w:rPr>
        <w:t>Hejlskov</w:t>
      </w:r>
      <w:proofErr w:type="spellEnd"/>
      <w:r w:rsidR="004224C0" w:rsidRPr="004224C0">
        <w:rPr>
          <w:rFonts w:ascii="Times New Roman" w:hAnsi="Times New Roman" w:cs="Times New Roman"/>
          <w:sz w:val="24"/>
        </w:rPr>
        <w:t xml:space="preserve"> </w:t>
      </w:r>
      <w:proofErr w:type="spellStart"/>
      <w:r w:rsidR="004224C0" w:rsidRPr="004224C0">
        <w:rPr>
          <w:rFonts w:ascii="Times New Roman" w:hAnsi="Times New Roman" w:cs="Times New Roman"/>
          <w:sz w:val="24"/>
        </w:rPr>
        <w:t>Elvén</w:t>
      </w:r>
      <w:proofErr w:type="spellEnd"/>
      <w:r w:rsidR="004224C0">
        <w:rPr>
          <w:rFonts w:ascii="Times New Roman" w:hAnsi="Times New Roman" w:cs="Times New Roman"/>
          <w:sz w:val="24"/>
        </w:rPr>
        <w:t xml:space="preserve">, umieszcza grudzień pośród najbardziej stresujących czynników dla osób z ASD (choć </w:t>
      </w:r>
      <w:r w:rsidR="00B03DE9">
        <w:rPr>
          <w:rFonts w:ascii="Times New Roman" w:hAnsi="Times New Roman" w:cs="Times New Roman"/>
          <w:sz w:val="24"/>
        </w:rPr>
        <w:t xml:space="preserve">znów pojawia się pytanie: </w:t>
      </w:r>
      <w:r w:rsidR="004224C0">
        <w:rPr>
          <w:rFonts w:ascii="Times New Roman" w:hAnsi="Times New Roman" w:cs="Times New Roman"/>
          <w:sz w:val="24"/>
        </w:rPr>
        <w:t>czy tylko</w:t>
      </w:r>
      <w:r w:rsidR="00F24E16">
        <w:rPr>
          <w:rFonts w:ascii="Times New Roman" w:hAnsi="Times New Roman" w:cs="Times New Roman"/>
          <w:sz w:val="24"/>
        </w:rPr>
        <w:t xml:space="preserve"> dla nich</w:t>
      </w:r>
      <w:r w:rsidR="004224C0">
        <w:rPr>
          <w:rFonts w:ascii="Times New Roman" w:hAnsi="Times New Roman" w:cs="Times New Roman"/>
          <w:sz w:val="24"/>
        </w:rPr>
        <w:t>?) Czy bezkrytyczne hołdowanie świątecznej gorączce jest warte niszczenia czegoś znacznie cenniejszego?</w:t>
      </w:r>
      <w:r w:rsidR="00C92A11">
        <w:rPr>
          <w:rFonts w:ascii="Times New Roman" w:hAnsi="Times New Roman" w:cs="Times New Roman"/>
          <w:sz w:val="24"/>
        </w:rPr>
        <w:t xml:space="preserve"> Nie zastanawiamy się nad tym, mając setki tłum</w:t>
      </w:r>
      <w:r w:rsidR="00CD04D6">
        <w:rPr>
          <w:rFonts w:ascii="Times New Roman" w:hAnsi="Times New Roman" w:cs="Times New Roman"/>
          <w:sz w:val="24"/>
        </w:rPr>
        <w:t>aczeń dla wpasowania się w ramy</w:t>
      </w:r>
      <w:r w:rsidR="00C92A11">
        <w:rPr>
          <w:rFonts w:ascii="Times New Roman" w:hAnsi="Times New Roman" w:cs="Times New Roman"/>
          <w:sz w:val="24"/>
        </w:rPr>
        <w:t>: tradycja, co ludzie powiedzą,</w:t>
      </w:r>
      <w:r w:rsidR="00F24E16">
        <w:rPr>
          <w:rFonts w:ascii="Times New Roman" w:hAnsi="Times New Roman" w:cs="Times New Roman"/>
          <w:sz w:val="24"/>
        </w:rPr>
        <w:t xml:space="preserve"> robię święta dla dzieci</w:t>
      </w:r>
      <w:r w:rsidR="00C92A11">
        <w:rPr>
          <w:rFonts w:ascii="Times New Roman" w:hAnsi="Times New Roman" w:cs="Times New Roman"/>
          <w:sz w:val="24"/>
        </w:rPr>
        <w:t xml:space="preserve"> itp.</w:t>
      </w:r>
      <w:r w:rsidR="00F24E16">
        <w:rPr>
          <w:rFonts w:ascii="Times New Roman" w:hAnsi="Times New Roman" w:cs="Times New Roman"/>
          <w:sz w:val="24"/>
        </w:rPr>
        <w:t xml:space="preserve"> Trzeba przyznać, że w samej warstwie treściowej powody te</w:t>
      </w:r>
      <w:r w:rsidR="00CD04D6">
        <w:rPr>
          <w:rFonts w:ascii="Times New Roman" w:hAnsi="Times New Roman" w:cs="Times New Roman"/>
          <w:sz w:val="24"/>
        </w:rPr>
        <w:t xml:space="preserve"> dość</w:t>
      </w:r>
      <w:r w:rsidR="00F24E16">
        <w:rPr>
          <w:rFonts w:ascii="Times New Roman" w:hAnsi="Times New Roman" w:cs="Times New Roman"/>
          <w:sz w:val="24"/>
        </w:rPr>
        <w:t xml:space="preserve"> tracą na wartości.</w:t>
      </w:r>
      <w:r w:rsidR="00C92A11">
        <w:rPr>
          <w:rFonts w:ascii="Times New Roman" w:hAnsi="Times New Roman" w:cs="Times New Roman"/>
          <w:sz w:val="24"/>
        </w:rPr>
        <w:t xml:space="preserve"> Tymczasem od przemyślenia swoich priorytetów jeszcze nikt nie umarł. To szczegóły decydują o magii świąt. I niekoniecznie takie, jakie pierwsze przychodzą nam na myśl.</w:t>
      </w:r>
      <w:r w:rsidR="00CD04D6">
        <w:rPr>
          <w:rFonts w:ascii="Times New Roman" w:hAnsi="Times New Roman" w:cs="Times New Roman"/>
          <w:sz w:val="24"/>
        </w:rPr>
        <w:t xml:space="preserve"> Zmiana kilku szczegółów może być naprawdę dużą zmianą. Również z korzyścią dla Ciebie.</w:t>
      </w:r>
    </w:p>
    <w:p w:rsidR="00D305B5" w:rsidRDefault="00D305B5" w:rsidP="0084530F">
      <w:pPr>
        <w:spacing w:after="0" w:line="360" w:lineRule="auto"/>
        <w:jc w:val="both"/>
        <w:rPr>
          <w:rFonts w:ascii="Times New Roman" w:hAnsi="Times New Roman" w:cs="Times New Roman"/>
          <w:sz w:val="24"/>
        </w:rPr>
      </w:pPr>
    </w:p>
    <w:p w:rsidR="00D305B5" w:rsidRPr="005D624F" w:rsidRDefault="00D305B5" w:rsidP="0084530F">
      <w:pPr>
        <w:spacing w:after="0" w:line="360" w:lineRule="auto"/>
        <w:jc w:val="both"/>
        <w:rPr>
          <w:rFonts w:ascii="Times New Roman" w:hAnsi="Times New Roman" w:cs="Times New Roman"/>
          <w:b/>
          <w:sz w:val="24"/>
        </w:rPr>
      </w:pPr>
      <w:r w:rsidRPr="005D624F">
        <w:rPr>
          <w:rFonts w:ascii="Times New Roman" w:hAnsi="Times New Roman" w:cs="Times New Roman"/>
          <w:b/>
          <w:sz w:val="24"/>
        </w:rPr>
        <w:t>2. Nie dzwonię, jeśli myślę, że u Ciebie wszystko w porządku – jeśli jednak tak nie jest, nie przejdę obok tego obojętnie.</w:t>
      </w:r>
    </w:p>
    <w:p w:rsidR="00D305B5" w:rsidRDefault="00D305B5" w:rsidP="0084530F">
      <w:pPr>
        <w:spacing w:after="0" w:line="360" w:lineRule="auto"/>
        <w:jc w:val="both"/>
        <w:rPr>
          <w:rFonts w:ascii="Times New Roman" w:hAnsi="Times New Roman" w:cs="Times New Roman"/>
          <w:sz w:val="24"/>
        </w:rPr>
      </w:pPr>
    </w:p>
    <w:p w:rsidR="0061208E" w:rsidRDefault="00EB3A5A" w:rsidP="00571D07">
      <w:pPr>
        <w:spacing w:after="0" w:line="360" w:lineRule="auto"/>
        <w:jc w:val="both"/>
        <w:rPr>
          <w:rFonts w:ascii="Times New Roman" w:hAnsi="Times New Roman" w:cs="Times New Roman"/>
          <w:sz w:val="24"/>
        </w:rPr>
      </w:pPr>
      <w:r>
        <w:rPr>
          <w:rFonts w:ascii="Times New Roman" w:hAnsi="Times New Roman" w:cs="Times New Roman"/>
          <w:sz w:val="24"/>
        </w:rPr>
        <w:t xml:space="preserve">Kwestia korzystania z telefonu, </w:t>
      </w:r>
      <w:proofErr w:type="spellStart"/>
      <w:r>
        <w:rPr>
          <w:rFonts w:ascii="Times New Roman" w:hAnsi="Times New Roman" w:cs="Times New Roman"/>
          <w:sz w:val="24"/>
        </w:rPr>
        <w:t>Skype’a</w:t>
      </w:r>
      <w:proofErr w:type="spellEnd"/>
      <w:r>
        <w:rPr>
          <w:rFonts w:ascii="Times New Roman" w:hAnsi="Times New Roman" w:cs="Times New Roman"/>
          <w:sz w:val="24"/>
        </w:rPr>
        <w:t xml:space="preserve"> lub innych wynalazków głosowych</w:t>
      </w:r>
      <w:r w:rsidR="00D305B5">
        <w:rPr>
          <w:rFonts w:ascii="Times New Roman" w:hAnsi="Times New Roman" w:cs="Times New Roman"/>
          <w:sz w:val="24"/>
        </w:rPr>
        <w:t xml:space="preserve"> to ważki temat i problem wielu osób ze spektrum. </w:t>
      </w:r>
      <w:r>
        <w:rPr>
          <w:rFonts w:ascii="Times New Roman" w:hAnsi="Times New Roman" w:cs="Times New Roman"/>
          <w:sz w:val="24"/>
        </w:rPr>
        <w:t>Dla osób, które nad spontaniczne próby wyrzucenia czegoś z siebie preferują kontakt pisany (a ma tak naprawdę spory odsetek), zmuszanie się do telefonowania to naprawdę spory wysiłek. Szczególnie, jeśli rozmowa ma polegać na przysłowiowej rozmowie o pogodzie i niczego nie wnosi do życia. Wielu rodziców nie potrafi się powstrzymać od dzwonienia, by zaspokoić jakąś bliżej nieokreśloną potrzebę</w:t>
      </w:r>
      <w:r w:rsidR="00EE39AC">
        <w:rPr>
          <w:rFonts w:ascii="Times New Roman" w:hAnsi="Times New Roman" w:cs="Times New Roman"/>
          <w:sz w:val="24"/>
        </w:rPr>
        <w:t xml:space="preserve"> (niekoniecznie związaną z samą relacją)</w:t>
      </w:r>
      <w:r>
        <w:rPr>
          <w:rFonts w:ascii="Times New Roman" w:hAnsi="Times New Roman" w:cs="Times New Roman"/>
          <w:sz w:val="24"/>
        </w:rPr>
        <w:t>. Dziecko do Ciebie nie dzwoni</w:t>
      </w:r>
      <w:r w:rsidR="00EE39AC">
        <w:rPr>
          <w:rFonts w:ascii="Times New Roman" w:hAnsi="Times New Roman" w:cs="Times New Roman"/>
          <w:sz w:val="24"/>
        </w:rPr>
        <w:t xml:space="preserve">, zwłaszcza to w </w:t>
      </w:r>
      <w:r w:rsidR="00B03DE9">
        <w:rPr>
          <w:rFonts w:ascii="Times New Roman" w:hAnsi="Times New Roman" w:cs="Times New Roman"/>
          <w:sz w:val="24"/>
        </w:rPr>
        <w:t> </w:t>
      </w:r>
      <w:r w:rsidR="00EE39AC">
        <w:rPr>
          <w:rFonts w:ascii="Times New Roman" w:hAnsi="Times New Roman" w:cs="Times New Roman"/>
          <w:sz w:val="24"/>
        </w:rPr>
        <w:t>spektrum</w:t>
      </w:r>
      <w:r>
        <w:rPr>
          <w:rFonts w:ascii="Times New Roman" w:hAnsi="Times New Roman" w:cs="Times New Roman"/>
          <w:sz w:val="24"/>
        </w:rPr>
        <w:t xml:space="preserve">? To nie znaczy, że mu na Tobie nie zależy. </w:t>
      </w:r>
      <w:r w:rsidR="00512785">
        <w:rPr>
          <w:rFonts w:ascii="Times New Roman" w:hAnsi="Times New Roman" w:cs="Times New Roman"/>
          <w:sz w:val="24"/>
        </w:rPr>
        <w:t xml:space="preserve">To nie znaczy, że w sytuacji prawdziwego problemu nie stanie na wysokości zadania! </w:t>
      </w:r>
      <w:r>
        <w:rPr>
          <w:rFonts w:ascii="Times New Roman" w:hAnsi="Times New Roman" w:cs="Times New Roman"/>
          <w:sz w:val="24"/>
        </w:rPr>
        <w:t>Może potrzeba kontroli</w:t>
      </w:r>
      <w:r w:rsidR="00395FF0">
        <w:rPr>
          <w:rFonts w:ascii="Times New Roman" w:hAnsi="Times New Roman" w:cs="Times New Roman"/>
          <w:sz w:val="24"/>
        </w:rPr>
        <w:t xml:space="preserve"> pozostała z </w:t>
      </w:r>
      <w:r w:rsidR="00395FF0">
        <w:rPr>
          <w:rFonts w:ascii="Times New Roman" w:hAnsi="Times New Roman" w:cs="Times New Roman"/>
          <w:sz w:val="24"/>
        </w:rPr>
        <w:lastRenderedPageBreak/>
        <w:t>czasów wczesnego rodzicielstwa</w:t>
      </w:r>
      <w:r>
        <w:rPr>
          <w:rFonts w:ascii="Times New Roman" w:hAnsi="Times New Roman" w:cs="Times New Roman"/>
          <w:sz w:val="24"/>
        </w:rPr>
        <w:t xml:space="preserve"> jest kolejną, która Tobą rządzi</w:t>
      </w:r>
      <w:r w:rsidR="00395FF0">
        <w:rPr>
          <w:rFonts w:ascii="Times New Roman" w:hAnsi="Times New Roman" w:cs="Times New Roman"/>
          <w:sz w:val="24"/>
        </w:rPr>
        <w:t>, a z biegiem lat staje się nieodciętą pępowiną?</w:t>
      </w:r>
      <w:r w:rsidR="00EE39AC">
        <w:rPr>
          <w:rFonts w:ascii="Times New Roman" w:hAnsi="Times New Roman" w:cs="Times New Roman"/>
          <w:sz w:val="24"/>
        </w:rPr>
        <w:t xml:space="preserve"> Może mylisz ją z troską i przypisujesz jej wartość większą, niż w rzeczywistości? Tymczasem troskę można okazywać w znacznie zdrowszy sposób, nie narzucający żadnych oczekiwań i nie podszyty strachem czy lękiem (jeśli coś takiego odczuwasz – pozostaw to dla siebie).</w:t>
      </w:r>
      <w:r w:rsidR="00A15838">
        <w:rPr>
          <w:rFonts w:ascii="Times New Roman" w:hAnsi="Times New Roman" w:cs="Times New Roman"/>
          <w:sz w:val="24"/>
        </w:rPr>
        <w:t xml:space="preserve"> Nie bój się zadzwonić z własnej inicjatywy</w:t>
      </w:r>
      <w:r w:rsidR="00EE39AC">
        <w:rPr>
          <w:rFonts w:ascii="Times New Roman" w:hAnsi="Times New Roman" w:cs="Times New Roman"/>
          <w:sz w:val="24"/>
        </w:rPr>
        <w:t xml:space="preserve"> – czy za każdym razem, gdy ktoś nie odbiera telefonu, przyjmujesz, że ktoś nie chce z Tobą rozmawiać? Może pozostawiony sygnał</w:t>
      </w:r>
      <w:r w:rsidR="00B03DE9">
        <w:rPr>
          <w:rFonts w:ascii="Times New Roman" w:hAnsi="Times New Roman" w:cs="Times New Roman"/>
          <w:sz w:val="24"/>
        </w:rPr>
        <w:t>, połączenie – nawet nieodebrane -</w:t>
      </w:r>
      <w:r w:rsidR="00EE39AC">
        <w:rPr>
          <w:rFonts w:ascii="Times New Roman" w:hAnsi="Times New Roman" w:cs="Times New Roman"/>
          <w:sz w:val="24"/>
        </w:rPr>
        <w:t xml:space="preserve"> wystarczy, aby umówić się na rozmowę w lepszym miejscu i czasie</w:t>
      </w:r>
      <w:r w:rsidR="00A15838">
        <w:rPr>
          <w:rFonts w:ascii="Times New Roman" w:hAnsi="Times New Roman" w:cs="Times New Roman"/>
          <w:sz w:val="24"/>
        </w:rPr>
        <w:t>, niekoniecznie od razu</w:t>
      </w:r>
      <w:r w:rsidR="00EE39AC">
        <w:rPr>
          <w:rFonts w:ascii="Times New Roman" w:hAnsi="Times New Roman" w:cs="Times New Roman"/>
          <w:sz w:val="24"/>
        </w:rPr>
        <w:t>?</w:t>
      </w:r>
      <w:r>
        <w:rPr>
          <w:rFonts w:ascii="Times New Roman" w:hAnsi="Times New Roman" w:cs="Times New Roman"/>
          <w:sz w:val="24"/>
        </w:rPr>
        <w:t xml:space="preserve"> W czasach, w których media prześcigają się w relacjonowaniu makabresek, nietrudno o strach – a </w:t>
      </w:r>
      <w:r w:rsidR="00B03DE9">
        <w:rPr>
          <w:rFonts w:ascii="Times New Roman" w:hAnsi="Times New Roman" w:cs="Times New Roman"/>
          <w:sz w:val="24"/>
        </w:rPr>
        <w:t> </w:t>
      </w:r>
      <w:r>
        <w:rPr>
          <w:rFonts w:ascii="Times New Roman" w:hAnsi="Times New Roman" w:cs="Times New Roman"/>
          <w:sz w:val="24"/>
        </w:rPr>
        <w:t>przestraszonymi i ogłupionymi ludźmi łatwiej jest rzą</w:t>
      </w:r>
      <w:r w:rsidR="00A15838">
        <w:rPr>
          <w:rFonts w:ascii="Times New Roman" w:hAnsi="Times New Roman" w:cs="Times New Roman"/>
          <w:sz w:val="24"/>
        </w:rPr>
        <w:t>dzić. Nie potrafisz</w:t>
      </w:r>
      <w:r>
        <w:rPr>
          <w:rFonts w:ascii="Times New Roman" w:hAnsi="Times New Roman" w:cs="Times New Roman"/>
          <w:sz w:val="24"/>
        </w:rPr>
        <w:t xml:space="preserve"> zapanować</w:t>
      </w:r>
      <w:r w:rsidR="00A85A57">
        <w:rPr>
          <w:rFonts w:ascii="Times New Roman" w:hAnsi="Times New Roman" w:cs="Times New Roman"/>
          <w:sz w:val="24"/>
        </w:rPr>
        <w:t xml:space="preserve"> nad myślą, czy dana osoba (np. Twoje dziecko)</w:t>
      </w:r>
      <w:r w:rsidR="00A15838">
        <w:rPr>
          <w:rFonts w:ascii="Times New Roman" w:hAnsi="Times New Roman" w:cs="Times New Roman"/>
          <w:sz w:val="24"/>
        </w:rPr>
        <w:t xml:space="preserve"> dojechał</w:t>
      </w:r>
      <w:r w:rsidR="00A85A57">
        <w:rPr>
          <w:rFonts w:ascii="Times New Roman" w:hAnsi="Times New Roman" w:cs="Times New Roman"/>
          <w:sz w:val="24"/>
        </w:rPr>
        <w:t>a</w:t>
      </w:r>
      <w:r w:rsidR="00A15838">
        <w:rPr>
          <w:rFonts w:ascii="Times New Roman" w:hAnsi="Times New Roman" w:cs="Times New Roman"/>
          <w:sz w:val="24"/>
        </w:rPr>
        <w:t xml:space="preserve"> bezpiecznie na miejsce</w:t>
      </w:r>
      <w:r w:rsidR="00B03DE9">
        <w:rPr>
          <w:rFonts w:ascii="Times New Roman" w:hAnsi="Times New Roman" w:cs="Times New Roman"/>
          <w:sz w:val="24"/>
        </w:rPr>
        <w:t xml:space="preserve"> podróży</w:t>
      </w:r>
      <w:r>
        <w:rPr>
          <w:rFonts w:ascii="Times New Roman" w:hAnsi="Times New Roman" w:cs="Times New Roman"/>
          <w:sz w:val="24"/>
        </w:rPr>
        <w:t>? Wyślij zwykłego SMS</w:t>
      </w:r>
      <w:r w:rsidR="00A15838">
        <w:rPr>
          <w:rFonts w:ascii="Times New Roman" w:hAnsi="Times New Roman" w:cs="Times New Roman"/>
          <w:sz w:val="24"/>
        </w:rPr>
        <w:t>-</w:t>
      </w:r>
      <w:r>
        <w:rPr>
          <w:rFonts w:ascii="Times New Roman" w:hAnsi="Times New Roman" w:cs="Times New Roman"/>
          <w:sz w:val="24"/>
        </w:rPr>
        <w:t>a. Jest to o wiele prostsze i adekwatniejsze. Potrzebujesz się dowiedzieć, co słychać?</w:t>
      </w:r>
      <w:r w:rsidR="00085402">
        <w:rPr>
          <w:rFonts w:ascii="Times New Roman" w:hAnsi="Times New Roman" w:cs="Times New Roman"/>
          <w:sz w:val="24"/>
        </w:rPr>
        <w:t xml:space="preserve"> Zamiast zadawalać się rozmową przez telefon </w:t>
      </w:r>
      <w:r w:rsidR="00A85A57">
        <w:rPr>
          <w:rFonts w:ascii="Times New Roman" w:hAnsi="Times New Roman" w:cs="Times New Roman"/>
          <w:sz w:val="24"/>
        </w:rPr>
        <w:t>– która nie zastąpi rozmowy w cztery oczy -</w:t>
      </w:r>
      <w:r w:rsidR="00085402">
        <w:rPr>
          <w:rFonts w:ascii="Times New Roman" w:hAnsi="Times New Roman" w:cs="Times New Roman"/>
          <w:sz w:val="24"/>
        </w:rPr>
        <w:t xml:space="preserve"> u</w:t>
      </w:r>
      <w:r>
        <w:rPr>
          <w:rFonts w:ascii="Times New Roman" w:hAnsi="Times New Roman" w:cs="Times New Roman"/>
          <w:sz w:val="24"/>
        </w:rPr>
        <w:t>mów się na osobiste spotkanie.</w:t>
      </w:r>
      <w:r w:rsidR="00B03DE9">
        <w:rPr>
          <w:rFonts w:ascii="Times New Roman" w:hAnsi="Times New Roman" w:cs="Times New Roman"/>
          <w:sz w:val="24"/>
        </w:rPr>
        <w:t xml:space="preserve"> W większości przypadków – nie licząc zamieszkania za granicą – jest to możliwe w niedalekiej przyszłości.</w:t>
      </w:r>
      <w:r>
        <w:rPr>
          <w:rFonts w:ascii="Times New Roman" w:hAnsi="Times New Roman" w:cs="Times New Roman"/>
          <w:sz w:val="24"/>
        </w:rPr>
        <w:t xml:space="preserve"> Osoba której na Tobie zależy – także osoba ze spektrum – prędzej czy później znajdzie dla Ciebie przestrzeń.</w:t>
      </w:r>
      <w:r w:rsidR="00085402">
        <w:rPr>
          <w:rFonts w:ascii="Times New Roman" w:hAnsi="Times New Roman" w:cs="Times New Roman"/>
          <w:sz w:val="24"/>
        </w:rPr>
        <w:t xml:space="preserve"> Być może będziesz musiał lub musiała poczekać na informacje, ale będzie warto.</w:t>
      </w:r>
      <w:r>
        <w:rPr>
          <w:rFonts w:ascii="Times New Roman" w:hAnsi="Times New Roman" w:cs="Times New Roman"/>
          <w:sz w:val="24"/>
        </w:rPr>
        <w:t xml:space="preserve"> Gdy tak już jest</w:t>
      </w:r>
      <w:r w:rsidR="00F90B38">
        <w:rPr>
          <w:rFonts w:ascii="Times New Roman" w:hAnsi="Times New Roman" w:cs="Times New Roman"/>
          <w:sz w:val="24"/>
        </w:rPr>
        <w:t>, szanuj ten czas</w:t>
      </w:r>
      <w:r>
        <w:rPr>
          <w:rFonts w:ascii="Times New Roman" w:hAnsi="Times New Roman" w:cs="Times New Roman"/>
          <w:sz w:val="24"/>
        </w:rPr>
        <w:t xml:space="preserve"> i wykorzystuj w pełni.</w:t>
      </w:r>
      <w:r w:rsidR="00F90B38">
        <w:rPr>
          <w:rFonts w:ascii="Times New Roman" w:hAnsi="Times New Roman" w:cs="Times New Roman"/>
          <w:sz w:val="24"/>
        </w:rPr>
        <w:t xml:space="preserve"> Nie zmieniaj tych spotkań w rutynę; oczywistość, która prędzej czy później musi się wydarzyć</w:t>
      </w:r>
      <w:r w:rsidR="00085402">
        <w:rPr>
          <w:rFonts w:ascii="Times New Roman" w:hAnsi="Times New Roman" w:cs="Times New Roman"/>
          <w:sz w:val="24"/>
        </w:rPr>
        <w:t xml:space="preserve"> (schemat!)</w:t>
      </w:r>
      <w:r w:rsidR="00F90B38">
        <w:rPr>
          <w:rFonts w:ascii="Times New Roman" w:hAnsi="Times New Roman" w:cs="Times New Roman"/>
          <w:sz w:val="24"/>
        </w:rPr>
        <w:t>.</w:t>
      </w:r>
      <w:r w:rsidR="00085402">
        <w:rPr>
          <w:rFonts w:ascii="Times New Roman" w:hAnsi="Times New Roman" w:cs="Times New Roman"/>
          <w:sz w:val="24"/>
        </w:rPr>
        <w:t xml:space="preserve"> Również ich czas, częstotliwość muszą być wypadkową potrzeb </w:t>
      </w:r>
      <w:r w:rsidR="00085402" w:rsidRPr="005A776A">
        <w:rPr>
          <w:rFonts w:ascii="Times New Roman" w:hAnsi="Times New Roman" w:cs="Times New Roman"/>
          <w:sz w:val="24"/>
          <w:u w:val="single"/>
        </w:rPr>
        <w:t>obu</w:t>
      </w:r>
      <w:r w:rsidR="00085402">
        <w:rPr>
          <w:rFonts w:ascii="Times New Roman" w:hAnsi="Times New Roman" w:cs="Times New Roman"/>
          <w:sz w:val="24"/>
        </w:rPr>
        <w:t xml:space="preserve"> stron – nie tylko Twojej własnej.</w:t>
      </w:r>
      <w:r>
        <w:rPr>
          <w:rFonts w:ascii="Times New Roman" w:hAnsi="Times New Roman" w:cs="Times New Roman"/>
          <w:sz w:val="24"/>
        </w:rPr>
        <w:t xml:space="preserve"> </w:t>
      </w:r>
      <w:proofErr w:type="spellStart"/>
      <w:r w:rsidR="002510B2">
        <w:rPr>
          <w:rFonts w:ascii="Times New Roman" w:hAnsi="Times New Roman" w:cs="Times New Roman"/>
          <w:sz w:val="24"/>
        </w:rPr>
        <w:t>Neurotypowy</w:t>
      </w:r>
      <w:proofErr w:type="spellEnd"/>
      <w:r w:rsidR="002510B2">
        <w:rPr>
          <w:rFonts w:ascii="Times New Roman" w:hAnsi="Times New Roman" w:cs="Times New Roman"/>
          <w:sz w:val="24"/>
        </w:rPr>
        <w:t xml:space="preserve"> piewco schematu, perfekcjonisto ze spektrum, m</w:t>
      </w:r>
      <w:r>
        <w:rPr>
          <w:rFonts w:ascii="Times New Roman" w:hAnsi="Times New Roman" w:cs="Times New Roman"/>
          <w:sz w:val="24"/>
        </w:rPr>
        <w:t>oże stojąc przy garach, uwijając się jak w ukropie przy kolejnym zmywaniu podłogi, tracisz naprawdę cenne chwile</w:t>
      </w:r>
      <w:r w:rsidR="007962CC">
        <w:rPr>
          <w:rFonts w:ascii="Times New Roman" w:hAnsi="Times New Roman" w:cs="Times New Roman"/>
          <w:sz w:val="24"/>
        </w:rPr>
        <w:t>, unikasz bycia tu i teraz</w:t>
      </w:r>
      <w:r>
        <w:rPr>
          <w:rFonts w:ascii="Times New Roman" w:hAnsi="Times New Roman" w:cs="Times New Roman"/>
          <w:sz w:val="24"/>
        </w:rPr>
        <w:t>?</w:t>
      </w:r>
      <w:r w:rsidR="00571D07">
        <w:rPr>
          <w:rFonts w:ascii="Times New Roman" w:hAnsi="Times New Roman" w:cs="Times New Roman"/>
          <w:sz w:val="24"/>
        </w:rPr>
        <w:t xml:space="preserve"> Może ważniejsze jest realne poświęcenie czasu</w:t>
      </w:r>
      <w:r w:rsidR="002C7E8E">
        <w:rPr>
          <w:rFonts w:ascii="Times New Roman" w:hAnsi="Times New Roman" w:cs="Times New Roman"/>
          <w:sz w:val="24"/>
        </w:rPr>
        <w:t xml:space="preserve"> i wysłuchanie, co ktoś ma do powiedzenia</w:t>
      </w:r>
      <w:r w:rsidR="00571D07">
        <w:rPr>
          <w:rFonts w:ascii="Times New Roman" w:hAnsi="Times New Roman" w:cs="Times New Roman"/>
          <w:sz w:val="24"/>
        </w:rPr>
        <w:t>?</w:t>
      </w:r>
      <w:r w:rsidR="009216D7">
        <w:rPr>
          <w:rFonts w:ascii="Times New Roman" w:hAnsi="Times New Roman" w:cs="Times New Roman"/>
          <w:sz w:val="24"/>
        </w:rPr>
        <w:t xml:space="preserve"> Są rzeczy pilne i nie pilne, ważne i nie ważne – jeśli nie potrafisz tego oddzielić, to </w:t>
      </w:r>
      <w:r w:rsidR="00CC70BF">
        <w:rPr>
          <w:rFonts w:ascii="Times New Roman" w:hAnsi="Times New Roman" w:cs="Times New Roman"/>
          <w:sz w:val="24"/>
        </w:rPr>
        <w:t xml:space="preserve">– niespodzianka! - </w:t>
      </w:r>
      <w:r w:rsidR="009216D7">
        <w:rPr>
          <w:rFonts w:ascii="Times New Roman" w:hAnsi="Times New Roman" w:cs="Times New Roman"/>
          <w:sz w:val="24"/>
        </w:rPr>
        <w:t xml:space="preserve">jest to tylko i wyłącznie </w:t>
      </w:r>
      <w:r w:rsidR="009216D7" w:rsidRPr="00CC70BF">
        <w:rPr>
          <w:rFonts w:ascii="Times New Roman" w:hAnsi="Times New Roman" w:cs="Times New Roman"/>
          <w:sz w:val="24"/>
          <w:u w:val="single"/>
        </w:rPr>
        <w:t>Twój problem</w:t>
      </w:r>
      <w:r w:rsidR="0061208E">
        <w:rPr>
          <w:rFonts w:ascii="Times New Roman" w:hAnsi="Times New Roman" w:cs="Times New Roman"/>
          <w:sz w:val="24"/>
        </w:rPr>
        <w:t xml:space="preserve"> – nie tej drugiej osoby</w:t>
      </w:r>
      <w:r w:rsidR="009216D7">
        <w:rPr>
          <w:rFonts w:ascii="Times New Roman" w:hAnsi="Times New Roman" w:cs="Times New Roman"/>
          <w:sz w:val="24"/>
        </w:rPr>
        <w:t>…</w:t>
      </w:r>
      <w:r w:rsidR="00571D07">
        <w:rPr>
          <w:rFonts w:ascii="Times New Roman" w:hAnsi="Times New Roman" w:cs="Times New Roman"/>
          <w:sz w:val="24"/>
        </w:rPr>
        <w:t xml:space="preserve"> </w:t>
      </w:r>
    </w:p>
    <w:p w:rsidR="0061208E" w:rsidRDefault="0061208E" w:rsidP="00571D07">
      <w:pPr>
        <w:spacing w:after="0" w:line="360" w:lineRule="auto"/>
        <w:jc w:val="both"/>
        <w:rPr>
          <w:rFonts w:ascii="Times New Roman" w:hAnsi="Times New Roman" w:cs="Times New Roman"/>
          <w:sz w:val="24"/>
        </w:rPr>
      </w:pPr>
    </w:p>
    <w:p w:rsidR="00D305B5" w:rsidRDefault="00571D07" w:rsidP="00571D07">
      <w:pPr>
        <w:spacing w:after="0" w:line="360" w:lineRule="auto"/>
        <w:jc w:val="both"/>
        <w:rPr>
          <w:rFonts w:ascii="Times New Roman" w:hAnsi="Times New Roman" w:cs="Times New Roman"/>
          <w:sz w:val="24"/>
        </w:rPr>
      </w:pPr>
      <w:r>
        <w:rPr>
          <w:rFonts w:ascii="Times New Roman" w:hAnsi="Times New Roman" w:cs="Times New Roman"/>
          <w:sz w:val="24"/>
        </w:rPr>
        <w:t>Budowanie relacji to nie tylko zasiadanie przy wspólnym stole</w:t>
      </w:r>
      <w:r w:rsidR="00A15838">
        <w:rPr>
          <w:rFonts w:ascii="Times New Roman" w:hAnsi="Times New Roman" w:cs="Times New Roman"/>
          <w:sz w:val="24"/>
        </w:rPr>
        <w:t>, choć jest to dość popularny schemat na polskim podwórku</w:t>
      </w:r>
      <w:r>
        <w:rPr>
          <w:rFonts w:ascii="Times New Roman" w:hAnsi="Times New Roman" w:cs="Times New Roman"/>
          <w:sz w:val="24"/>
        </w:rPr>
        <w:t>. Wielu rodziców</w:t>
      </w:r>
      <w:r w:rsidR="006F2F10">
        <w:rPr>
          <w:rFonts w:ascii="Times New Roman" w:hAnsi="Times New Roman" w:cs="Times New Roman"/>
          <w:sz w:val="24"/>
        </w:rPr>
        <w:t>, podążając za rytuałem posiłków i cieniem polskiej gościnności</w:t>
      </w:r>
      <w:r>
        <w:rPr>
          <w:rFonts w:ascii="Times New Roman" w:hAnsi="Times New Roman" w:cs="Times New Roman"/>
          <w:sz w:val="24"/>
        </w:rPr>
        <w:t xml:space="preserve"> popełnia ten błąd, sprowadzając budowę i podtrzymywanie relacji </w:t>
      </w:r>
      <w:r w:rsidR="00C374BC">
        <w:rPr>
          <w:rFonts w:ascii="Times New Roman" w:hAnsi="Times New Roman" w:cs="Times New Roman"/>
          <w:sz w:val="24"/>
        </w:rPr>
        <w:t>do wspólnego jedzenia (najlepiej do pęknięcia)</w:t>
      </w:r>
      <w:r>
        <w:rPr>
          <w:rFonts w:ascii="Times New Roman" w:hAnsi="Times New Roman" w:cs="Times New Roman"/>
          <w:sz w:val="24"/>
        </w:rPr>
        <w:t>, siedzenia razem</w:t>
      </w:r>
      <w:r w:rsidR="00C374BC">
        <w:rPr>
          <w:rFonts w:ascii="Times New Roman" w:hAnsi="Times New Roman" w:cs="Times New Roman"/>
          <w:sz w:val="24"/>
        </w:rPr>
        <w:t xml:space="preserve"> dla samego siedzenia</w:t>
      </w:r>
      <w:r>
        <w:rPr>
          <w:rFonts w:ascii="Times New Roman" w:hAnsi="Times New Roman" w:cs="Times New Roman"/>
          <w:sz w:val="24"/>
        </w:rPr>
        <w:t xml:space="preserve"> czy zadawania setek pytań i oczekiwania natychmiastowej (najlepiej takiej odpowiedzi, jaką chcą usłyszeć</w:t>
      </w:r>
      <w:r w:rsidR="00B27085">
        <w:rPr>
          <w:rFonts w:ascii="Times New Roman" w:hAnsi="Times New Roman" w:cs="Times New Roman"/>
          <w:sz w:val="24"/>
        </w:rPr>
        <w:t xml:space="preserve"> według gotowego scenariusza – gdy coś wybiega poza niego, czar pryska</w:t>
      </w:r>
      <w:r>
        <w:rPr>
          <w:rFonts w:ascii="Times New Roman" w:hAnsi="Times New Roman" w:cs="Times New Roman"/>
          <w:sz w:val="24"/>
        </w:rPr>
        <w:t>). Zdrowe zainteresowanie</w:t>
      </w:r>
      <w:r w:rsidR="00B27085">
        <w:rPr>
          <w:rFonts w:ascii="Times New Roman" w:hAnsi="Times New Roman" w:cs="Times New Roman"/>
          <w:sz w:val="24"/>
        </w:rPr>
        <w:t xml:space="preserve"> z poszanowaniem granic, </w:t>
      </w:r>
      <w:r>
        <w:rPr>
          <w:rFonts w:ascii="Times New Roman" w:hAnsi="Times New Roman" w:cs="Times New Roman"/>
          <w:sz w:val="24"/>
        </w:rPr>
        <w:t>szacunek do innego spojrze</w:t>
      </w:r>
      <w:r w:rsidR="009F3030">
        <w:rPr>
          <w:rFonts w:ascii="Times New Roman" w:hAnsi="Times New Roman" w:cs="Times New Roman"/>
          <w:sz w:val="24"/>
        </w:rPr>
        <w:t>nia na rzeczywistość</w:t>
      </w:r>
      <w:r w:rsidR="00C374BC">
        <w:rPr>
          <w:rFonts w:ascii="Times New Roman" w:hAnsi="Times New Roman" w:cs="Times New Roman"/>
          <w:sz w:val="24"/>
        </w:rPr>
        <w:t xml:space="preserve"> (nie mylić z jej przyjmowaniem za własną)  i umiejętność dyskusji</w:t>
      </w:r>
      <w:r w:rsidR="009F3030">
        <w:rPr>
          <w:rFonts w:ascii="Times New Roman" w:hAnsi="Times New Roman" w:cs="Times New Roman"/>
          <w:sz w:val="24"/>
        </w:rPr>
        <w:t xml:space="preserve"> </w:t>
      </w:r>
      <w:r w:rsidR="00B27085">
        <w:rPr>
          <w:rFonts w:ascii="Times New Roman" w:hAnsi="Times New Roman" w:cs="Times New Roman"/>
          <w:sz w:val="24"/>
        </w:rPr>
        <w:t xml:space="preserve">oraz niewykorzystywanie </w:t>
      </w:r>
      <w:r w:rsidR="00B27085">
        <w:rPr>
          <w:rFonts w:ascii="Times New Roman" w:hAnsi="Times New Roman" w:cs="Times New Roman"/>
          <w:sz w:val="24"/>
        </w:rPr>
        <w:lastRenderedPageBreak/>
        <w:t>tego, co ktoś Tobie przekazał przeciwko drugiej osobie</w:t>
      </w:r>
      <w:r>
        <w:rPr>
          <w:rFonts w:ascii="Times New Roman" w:hAnsi="Times New Roman" w:cs="Times New Roman"/>
          <w:sz w:val="24"/>
        </w:rPr>
        <w:t xml:space="preserve"> to podwaliny zdrowej relacji.</w:t>
      </w:r>
      <w:r w:rsidR="00D827A8">
        <w:rPr>
          <w:rFonts w:ascii="Times New Roman" w:hAnsi="Times New Roman" w:cs="Times New Roman"/>
          <w:sz w:val="24"/>
        </w:rPr>
        <w:t xml:space="preserve"> Wszystko, co robimy</w:t>
      </w:r>
      <w:r w:rsidR="00FC15FD">
        <w:rPr>
          <w:rFonts w:ascii="Times New Roman" w:hAnsi="Times New Roman" w:cs="Times New Roman"/>
          <w:sz w:val="24"/>
        </w:rPr>
        <w:t xml:space="preserve"> (także powielanie tzw. sprawdzonych schematów)</w:t>
      </w:r>
      <w:r w:rsidR="00D827A8">
        <w:rPr>
          <w:rFonts w:ascii="Times New Roman" w:hAnsi="Times New Roman" w:cs="Times New Roman"/>
          <w:sz w:val="24"/>
        </w:rPr>
        <w:t>, przyczynia się do jej budowania lub niszczenia.</w:t>
      </w:r>
      <w:r w:rsidR="000C6408">
        <w:rPr>
          <w:rFonts w:ascii="Times New Roman" w:hAnsi="Times New Roman" w:cs="Times New Roman"/>
          <w:sz w:val="24"/>
        </w:rPr>
        <w:t xml:space="preserve"> Niestety, w tzw. dobrej wierze często zdarza się nam wszystkim o tym zapomnieć. </w:t>
      </w:r>
      <w:r w:rsidR="00814802">
        <w:rPr>
          <w:rFonts w:ascii="Times New Roman" w:hAnsi="Times New Roman" w:cs="Times New Roman"/>
          <w:sz w:val="24"/>
        </w:rPr>
        <w:t>Konsekwencje mogą się odezwać po naprawdę długim czasie.</w:t>
      </w:r>
    </w:p>
    <w:p w:rsidR="002A4E3C" w:rsidRDefault="002A4E3C" w:rsidP="00571D07">
      <w:pPr>
        <w:spacing w:after="0" w:line="360" w:lineRule="auto"/>
        <w:jc w:val="both"/>
        <w:rPr>
          <w:rFonts w:ascii="Times New Roman" w:hAnsi="Times New Roman" w:cs="Times New Roman"/>
          <w:sz w:val="24"/>
        </w:rPr>
      </w:pPr>
    </w:p>
    <w:p w:rsidR="002A4E3C" w:rsidRDefault="002A4E3C" w:rsidP="00571D07">
      <w:pPr>
        <w:spacing w:after="0" w:line="360" w:lineRule="auto"/>
        <w:jc w:val="both"/>
        <w:rPr>
          <w:rFonts w:ascii="Times New Roman" w:hAnsi="Times New Roman" w:cs="Times New Roman"/>
          <w:b/>
          <w:sz w:val="24"/>
        </w:rPr>
      </w:pPr>
      <w:r w:rsidRPr="002A4E3C">
        <w:rPr>
          <w:rFonts w:ascii="Times New Roman" w:hAnsi="Times New Roman" w:cs="Times New Roman"/>
          <w:b/>
          <w:sz w:val="24"/>
        </w:rPr>
        <w:t>3. Czemu jesteś smutny? O zawiłościach autystycznej mimiki.</w:t>
      </w:r>
    </w:p>
    <w:p w:rsidR="00E26693" w:rsidRDefault="00E26693" w:rsidP="00571D07">
      <w:pPr>
        <w:spacing w:after="0" w:line="360" w:lineRule="auto"/>
        <w:jc w:val="both"/>
        <w:rPr>
          <w:rFonts w:ascii="Times New Roman" w:hAnsi="Times New Roman" w:cs="Times New Roman"/>
          <w:b/>
          <w:sz w:val="24"/>
        </w:rPr>
      </w:pPr>
    </w:p>
    <w:p w:rsidR="00E26693" w:rsidRPr="00E26693" w:rsidRDefault="00E26693" w:rsidP="00571D07">
      <w:pPr>
        <w:spacing w:after="0" w:line="360" w:lineRule="auto"/>
        <w:jc w:val="both"/>
        <w:rPr>
          <w:rFonts w:ascii="Times New Roman" w:hAnsi="Times New Roman" w:cs="Times New Roman"/>
          <w:sz w:val="24"/>
        </w:rPr>
      </w:pPr>
      <w:r w:rsidRPr="00E26693">
        <w:rPr>
          <w:rFonts w:ascii="Times New Roman" w:hAnsi="Times New Roman" w:cs="Times New Roman"/>
          <w:sz w:val="24"/>
        </w:rPr>
        <w:t>Komunikacja niewerbalna, w tym mimika, to wdzięczne pole do nieporozumień między NT (</w:t>
      </w:r>
      <w:proofErr w:type="spellStart"/>
      <w:r w:rsidRPr="00E26693">
        <w:rPr>
          <w:rFonts w:ascii="Times New Roman" w:hAnsi="Times New Roman" w:cs="Times New Roman"/>
          <w:sz w:val="24"/>
        </w:rPr>
        <w:t>neurotypowymi</w:t>
      </w:r>
      <w:proofErr w:type="spellEnd"/>
      <w:r w:rsidRPr="00E26693">
        <w:rPr>
          <w:rFonts w:ascii="Times New Roman" w:hAnsi="Times New Roman" w:cs="Times New Roman"/>
          <w:sz w:val="24"/>
        </w:rPr>
        <w:t>) a autystami.</w:t>
      </w:r>
      <w:r w:rsidR="004860B5">
        <w:rPr>
          <w:rFonts w:ascii="Times New Roman" w:hAnsi="Times New Roman" w:cs="Times New Roman"/>
          <w:sz w:val="24"/>
        </w:rPr>
        <w:t xml:space="preserve"> Spłycona mimika u osób w spektrum często doprowadza do błędnych wniosków. Milczenie osoby ze spektrum (wbrew pozorom całkiem naturalne, jak nie ma się ni</w:t>
      </w:r>
      <w:r w:rsidR="00B03DE9">
        <w:rPr>
          <w:rFonts w:ascii="Times New Roman" w:hAnsi="Times New Roman" w:cs="Times New Roman"/>
          <w:sz w:val="24"/>
        </w:rPr>
        <w:t>c do powiedzenia), czy zwykły, klasyczny</w:t>
      </w:r>
      <w:r w:rsidR="004860B5">
        <w:rPr>
          <w:rFonts w:ascii="Times New Roman" w:hAnsi="Times New Roman" w:cs="Times New Roman"/>
          <w:sz w:val="24"/>
        </w:rPr>
        <w:t xml:space="preserve"> wyraz twarzy do złudzenia przypominający smutek są często odbierane jako depresja, zł</w:t>
      </w:r>
      <w:r w:rsidR="00B03DE9">
        <w:rPr>
          <w:rFonts w:ascii="Times New Roman" w:hAnsi="Times New Roman" w:cs="Times New Roman"/>
          <w:sz w:val="24"/>
        </w:rPr>
        <w:t>ośliwe milczenie, albo rzekomy smutek</w:t>
      </w:r>
      <w:r w:rsidR="004860B5">
        <w:rPr>
          <w:rFonts w:ascii="Times New Roman" w:hAnsi="Times New Roman" w:cs="Times New Roman"/>
          <w:sz w:val="24"/>
        </w:rPr>
        <w:t>. Nie ma wtedy nic gorszego, niż niekończące się pytania „A czemu się nie odzywasz”? „A czemu jesteś smutny</w:t>
      </w:r>
      <w:r w:rsidR="00B03DE9">
        <w:rPr>
          <w:rFonts w:ascii="Times New Roman" w:hAnsi="Times New Roman" w:cs="Times New Roman"/>
          <w:sz w:val="24"/>
        </w:rPr>
        <w:t>?</w:t>
      </w:r>
      <w:r w:rsidR="004860B5">
        <w:rPr>
          <w:rFonts w:ascii="Times New Roman" w:hAnsi="Times New Roman" w:cs="Times New Roman"/>
          <w:sz w:val="24"/>
        </w:rPr>
        <w:t>”</w:t>
      </w:r>
      <w:r w:rsidR="002E6A27">
        <w:rPr>
          <w:rFonts w:ascii="Times New Roman" w:hAnsi="Times New Roman" w:cs="Times New Roman"/>
          <w:sz w:val="24"/>
        </w:rPr>
        <w:t xml:space="preserve"> (ile razy słyszę to za każdym razem, będąc w rodzinnym domu)</w:t>
      </w:r>
      <w:r w:rsidR="004860B5">
        <w:rPr>
          <w:rFonts w:ascii="Times New Roman" w:hAnsi="Times New Roman" w:cs="Times New Roman"/>
          <w:sz w:val="24"/>
        </w:rPr>
        <w:t>? Niestety, popełnianie tego błędu przez przyjęcie błędnego założenia nie należy do rzadkości. Podobnie zdarza się</w:t>
      </w:r>
      <w:r w:rsidR="00B03DE9">
        <w:rPr>
          <w:rFonts w:ascii="Times New Roman" w:hAnsi="Times New Roman" w:cs="Times New Roman"/>
          <w:sz w:val="24"/>
        </w:rPr>
        <w:t xml:space="preserve"> na przykład z wybuchami śmiechu czy</w:t>
      </w:r>
      <w:r w:rsidR="004860B5">
        <w:rPr>
          <w:rFonts w:ascii="Times New Roman" w:hAnsi="Times New Roman" w:cs="Times New Roman"/>
          <w:sz w:val="24"/>
        </w:rPr>
        <w:t xml:space="preserve"> ze łzami, które czasem pojawiają się bez kontroli i znikają równie prędko. Im mniej uwagi będzie się im poświęcać, tym  lepiej. Nachalne, naturalne dla </w:t>
      </w:r>
      <w:proofErr w:type="spellStart"/>
      <w:r w:rsidR="004860B5">
        <w:rPr>
          <w:rFonts w:ascii="Times New Roman" w:hAnsi="Times New Roman" w:cs="Times New Roman"/>
          <w:sz w:val="24"/>
        </w:rPr>
        <w:t>neurotypowych</w:t>
      </w:r>
      <w:proofErr w:type="spellEnd"/>
      <w:r w:rsidR="004860B5">
        <w:rPr>
          <w:rFonts w:ascii="Times New Roman" w:hAnsi="Times New Roman" w:cs="Times New Roman"/>
          <w:sz w:val="24"/>
        </w:rPr>
        <w:t xml:space="preserve"> pytanie „Co się stało</w:t>
      </w:r>
      <w:r w:rsidR="00B03DE9">
        <w:rPr>
          <w:rFonts w:ascii="Times New Roman" w:hAnsi="Times New Roman" w:cs="Times New Roman"/>
          <w:sz w:val="24"/>
        </w:rPr>
        <w:t>?</w:t>
      </w:r>
      <w:r w:rsidR="004860B5">
        <w:rPr>
          <w:rFonts w:ascii="Times New Roman" w:hAnsi="Times New Roman" w:cs="Times New Roman"/>
          <w:sz w:val="24"/>
        </w:rPr>
        <w:t>” i nie zadowalanie się najbliższą prawdzie</w:t>
      </w:r>
      <w:r w:rsidR="00B03DE9">
        <w:rPr>
          <w:rFonts w:ascii="Times New Roman" w:hAnsi="Times New Roman" w:cs="Times New Roman"/>
          <w:sz w:val="24"/>
        </w:rPr>
        <w:t xml:space="preserve"> (!)</w:t>
      </w:r>
      <w:r w:rsidR="004860B5">
        <w:rPr>
          <w:rFonts w:ascii="Times New Roman" w:hAnsi="Times New Roman" w:cs="Times New Roman"/>
          <w:sz w:val="24"/>
        </w:rPr>
        <w:t xml:space="preserve"> odpowiedzią w rodzaju „wszystko ok” lub „nic”</w:t>
      </w:r>
      <w:r w:rsidR="00156E73">
        <w:rPr>
          <w:rFonts w:ascii="Times New Roman" w:hAnsi="Times New Roman" w:cs="Times New Roman"/>
          <w:sz w:val="24"/>
        </w:rPr>
        <w:t xml:space="preserve"> może tylko spowodować totalnie zacięcie się lub jeszcze większą eska</w:t>
      </w:r>
      <w:r w:rsidR="001D317C">
        <w:rPr>
          <w:rFonts w:ascii="Times New Roman" w:hAnsi="Times New Roman" w:cs="Times New Roman"/>
          <w:sz w:val="24"/>
        </w:rPr>
        <w:t xml:space="preserve">lację emocji. Wbrew pozorom, </w:t>
      </w:r>
      <w:r w:rsidR="00156E73">
        <w:rPr>
          <w:rFonts w:ascii="Times New Roman" w:hAnsi="Times New Roman" w:cs="Times New Roman"/>
          <w:sz w:val="24"/>
        </w:rPr>
        <w:t xml:space="preserve">nagły przypływ emocji (czasem malowniczo nazywany </w:t>
      </w:r>
      <w:proofErr w:type="spellStart"/>
      <w:r w:rsidR="00156E73">
        <w:rPr>
          <w:rFonts w:ascii="Times New Roman" w:hAnsi="Times New Roman" w:cs="Times New Roman"/>
          <w:sz w:val="24"/>
        </w:rPr>
        <w:t>meltdownem</w:t>
      </w:r>
      <w:proofErr w:type="spellEnd"/>
      <w:r w:rsidR="00156E73">
        <w:rPr>
          <w:rFonts w:ascii="Times New Roman" w:hAnsi="Times New Roman" w:cs="Times New Roman"/>
          <w:sz w:val="24"/>
        </w:rPr>
        <w:t>) nie jest ani przewidywalny, ani przyjemny. Często szczypią po nim oczy i skóra, zostaje też nieznośny ból głowy.</w:t>
      </w:r>
      <w:r w:rsidR="00DF158A">
        <w:rPr>
          <w:rFonts w:ascii="Times New Roman" w:hAnsi="Times New Roman" w:cs="Times New Roman"/>
          <w:sz w:val="24"/>
        </w:rPr>
        <w:t xml:space="preserve"> Czasem oddałabym wiele, żeby mój system nawadniania oczu tak często nie nawalał! </w:t>
      </w:r>
      <w:r w:rsidR="008825CE">
        <w:rPr>
          <w:rFonts w:ascii="Times New Roman" w:hAnsi="Times New Roman" w:cs="Times New Roman"/>
          <w:sz w:val="24"/>
        </w:rPr>
        <w:t>Nie zliczę, ile razy musiałam się z niego tłumaczyć reszcie świata, z rodzicami na czele!</w:t>
      </w:r>
    </w:p>
    <w:p w:rsidR="00E26693" w:rsidRPr="002A4E3C" w:rsidRDefault="00E26693" w:rsidP="00571D07">
      <w:pPr>
        <w:spacing w:after="0" w:line="360" w:lineRule="auto"/>
        <w:jc w:val="both"/>
        <w:rPr>
          <w:rFonts w:ascii="Times New Roman" w:hAnsi="Times New Roman" w:cs="Times New Roman"/>
          <w:b/>
          <w:sz w:val="24"/>
        </w:rPr>
      </w:pPr>
    </w:p>
    <w:p w:rsidR="004001D3" w:rsidRDefault="00142FFE" w:rsidP="00571D07">
      <w:pPr>
        <w:spacing w:after="0" w:line="360" w:lineRule="auto"/>
        <w:jc w:val="both"/>
        <w:rPr>
          <w:rFonts w:ascii="Times New Roman" w:hAnsi="Times New Roman" w:cs="Times New Roman"/>
          <w:b/>
          <w:sz w:val="24"/>
        </w:rPr>
      </w:pPr>
      <w:r>
        <w:rPr>
          <w:rFonts w:ascii="Times New Roman" w:hAnsi="Times New Roman" w:cs="Times New Roman"/>
          <w:b/>
          <w:sz w:val="24"/>
        </w:rPr>
        <w:t>4</w:t>
      </w:r>
      <w:r w:rsidR="004001D3">
        <w:rPr>
          <w:rFonts w:ascii="Times New Roman" w:hAnsi="Times New Roman" w:cs="Times New Roman"/>
          <w:b/>
          <w:sz w:val="24"/>
        </w:rPr>
        <w:t>. To tylko wspólne geny – jedna rodzina, różne charaktery</w:t>
      </w:r>
    </w:p>
    <w:p w:rsidR="00A20F4C" w:rsidRDefault="00A20F4C" w:rsidP="00571D07">
      <w:pPr>
        <w:spacing w:after="0" w:line="360" w:lineRule="auto"/>
        <w:jc w:val="both"/>
        <w:rPr>
          <w:rFonts w:ascii="Times New Roman" w:hAnsi="Times New Roman" w:cs="Times New Roman"/>
          <w:b/>
          <w:sz w:val="24"/>
        </w:rPr>
      </w:pPr>
    </w:p>
    <w:p w:rsidR="00A20F4C" w:rsidRDefault="00A20F4C" w:rsidP="00571D07">
      <w:pPr>
        <w:spacing w:after="0" w:line="360" w:lineRule="auto"/>
        <w:jc w:val="both"/>
        <w:rPr>
          <w:rFonts w:ascii="Times New Roman" w:hAnsi="Times New Roman" w:cs="Times New Roman"/>
          <w:sz w:val="24"/>
        </w:rPr>
      </w:pPr>
      <w:r w:rsidRPr="00A20F4C">
        <w:rPr>
          <w:rFonts w:ascii="Times New Roman" w:hAnsi="Times New Roman" w:cs="Times New Roman"/>
          <w:sz w:val="24"/>
        </w:rPr>
        <w:t>W typowych rodzinach przyjęło się doszukiwać się podobieństw fizycznych i charakterologicznych w członkach rodziny.</w:t>
      </w:r>
      <w:r>
        <w:rPr>
          <w:rFonts w:ascii="Times New Roman" w:hAnsi="Times New Roman" w:cs="Times New Roman"/>
          <w:sz w:val="24"/>
        </w:rPr>
        <w:t xml:space="preserve"> To całkiem miłe, dopóki nie staje się wytłumaczeniem </w:t>
      </w:r>
      <w:r w:rsidR="000C7F63">
        <w:rPr>
          <w:rFonts w:ascii="Times New Roman" w:hAnsi="Times New Roman" w:cs="Times New Roman"/>
          <w:sz w:val="24"/>
        </w:rPr>
        <w:t>suwerennych decyzji, jakich wiele</w:t>
      </w:r>
      <w:r>
        <w:rPr>
          <w:rFonts w:ascii="Times New Roman" w:hAnsi="Times New Roman" w:cs="Times New Roman"/>
          <w:sz w:val="24"/>
        </w:rPr>
        <w:t xml:space="preserve"> w dorosłym życiu. Wiele wskazuje na to, że spektrum autyzmu jest mutacją genetyczną w obrębie około tysiąca genów (tak duże możliwości tłumaczą również spore różnice między osobami ze spektrum</w:t>
      </w:r>
      <w:r w:rsidR="00DF5C68">
        <w:rPr>
          <w:rFonts w:ascii="Times New Roman" w:hAnsi="Times New Roman" w:cs="Times New Roman"/>
          <w:sz w:val="24"/>
        </w:rPr>
        <w:t xml:space="preserve"> i ich unikatowość, mimo pewnych podobnych cech</w:t>
      </w:r>
      <w:r>
        <w:rPr>
          <w:rFonts w:ascii="Times New Roman" w:hAnsi="Times New Roman" w:cs="Times New Roman"/>
          <w:sz w:val="24"/>
        </w:rPr>
        <w:t xml:space="preserve">). Dlatego krzywdzące uproszczenia, każące podejrzewać, że </w:t>
      </w:r>
      <w:r>
        <w:rPr>
          <w:rFonts w:ascii="Times New Roman" w:hAnsi="Times New Roman" w:cs="Times New Roman"/>
          <w:sz w:val="24"/>
        </w:rPr>
        <w:lastRenderedPageBreak/>
        <w:t>introwertyczny z natury członek rodziny nie spocznie, dopóki nie zrazi do siebie ca</w:t>
      </w:r>
      <w:r w:rsidR="00D73C3A">
        <w:rPr>
          <w:rFonts w:ascii="Times New Roman" w:hAnsi="Times New Roman" w:cs="Times New Roman"/>
          <w:sz w:val="24"/>
        </w:rPr>
        <w:t>łej rodziny,</w:t>
      </w:r>
      <w:r w:rsidR="0083720B">
        <w:rPr>
          <w:rFonts w:ascii="Times New Roman" w:hAnsi="Times New Roman" w:cs="Times New Roman"/>
          <w:sz w:val="24"/>
        </w:rPr>
        <w:t xml:space="preserve"> ponieważ były już</w:t>
      </w:r>
      <w:r w:rsidR="00DF5C68">
        <w:rPr>
          <w:rFonts w:ascii="Times New Roman" w:hAnsi="Times New Roman" w:cs="Times New Roman"/>
          <w:sz w:val="24"/>
        </w:rPr>
        <w:t xml:space="preserve"> w niej</w:t>
      </w:r>
      <w:r w:rsidR="0083720B">
        <w:rPr>
          <w:rFonts w:ascii="Times New Roman" w:hAnsi="Times New Roman" w:cs="Times New Roman"/>
          <w:sz w:val="24"/>
        </w:rPr>
        <w:t xml:space="preserve"> takie przypadki,</w:t>
      </w:r>
      <w:r w:rsidR="00D73C3A">
        <w:rPr>
          <w:rFonts w:ascii="Times New Roman" w:hAnsi="Times New Roman" w:cs="Times New Roman"/>
          <w:sz w:val="24"/>
        </w:rPr>
        <w:t xml:space="preserve"> czy też</w:t>
      </w:r>
      <w:r w:rsidR="0083720B">
        <w:rPr>
          <w:rFonts w:ascii="Times New Roman" w:hAnsi="Times New Roman" w:cs="Times New Roman"/>
          <w:sz w:val="24"/>
        </w:rPr>
        <w:t xml:space="preserve"> – również zdarzające się</w:t>
      </w:r>
      <w:r w:rsidR="00D73C3A">
        <w:rPr>
          <w:rFonts w:ascii="Times New Roman" w:hAnsi="Times New Roman" w:cs="Times New Roman"/>
          <w:sz w:val="24"/>
        </w:rPr>
        <w:t xml:space="preserve"> porównywanie osoby</w:t>
      </w:r>
      <w:r>
        <w:rPr>
          <w:rFonts w:ascii="Times New Roman" w:hAnsi="Times New Roman" w:cs="Times New Roman"/>
          <w:sz w:val="24"/>
        </w:rPr>
        <w:t xml:space="preserve"> ze</w:t>
      </w:r>
      <w:r w:rsidR="00D73C3A">
        <w:rPr>
          <w:rFonts w:ascii="Times New Roman" w:hAnsi="Times New Roman" w:cs="Times New Roman"/>
          <w:sz w:val="24"/>
        </w:rPr>
        <w:t xml:space="preserve"> zdiagnozowanym</w:t>
      </w:r>
      <w:r>
        <w:rPr>
          <w:rFonts w:ascii="Times New Roman" w:hAnsi="Times New Roman" w:cs="Times New Roman"/>
          <w:sz w:val="24"/>
        </w:rPr>
        <w:t xml:space="preserve"> spektrum do innych członków rodziny</w:t>
      </w:r>
      <w:r w:rsidR="00D73C3A">
        <w:rPr>
          <w:rFonts w:ascii="Times New Roman" w:hAnsi="Times New Roman" w:cs="Times New Roman"/>
          <w:sz w:val="24"/>
        </w:rPr>
        <w:t xml:space="preserve"> (być może również obciążonych cechami autystycznymi)</w:t>
      </w:r>
      <w:r>
        <w:rPr>
          <w:rFonts w:ascii="Times New Roman" w:hAnsi="Times New Roman" w:cs="Times New Roman"/>
          <w:sz w:val="24"/>
        </w:rPr>
        <w:t xml:space="preserve"> na bazie kilku cech</w:t>
      </w:r>
      <w:r w:rsidR="00D73C3A">
        <w:rPr>
          <w:rFonts w:ascii="Times New Roman" w:hAnsi="Times New Roman" w:cs="Times New Roman"/>
          <w:sz w:val="24"/>
        </w:rPr>
        <w:t xml:space="preserve"> i przypisywanie im identycznych cech</w:t>
      </w:r>
      <w:r>
        <w:rPr>
          <w:rFonts w:ascii="Times New Roman" w:hAnsi="Times New Roman" w:cs="Times New Roman"/>
          <w:sz w:val="24"/>
        </w:rPr>
        <w:t xml:space="preserve"> jest </w:t>
      </w:r>
      <w:r w:rsidRPr="00D73C3A">
        <w:rPr>
          <w:rFonts w:ascii="Times New Roman" w:hAnsi="Times New Roman" w:cs="Times New Roman"/>
          <w:sz w:val="24"/>
          <w:u w:val="single"/>
        </w:rPr>
        <w:t>krzywdzącym</w:t>
      </w:r>
      <w:r w:rsidR="002F3DF6">
        <w:rPr>
          <w:rFonts w:ascii="Times New Roman" w:hAnsi="Times New Roman" w:cs="Times New Roman"/>
          <w:sz w:val="24"/>
          <w:u w:val="single"/>
        </w:rPr>
        <w:t xml:space="preserve"> tę osobę</w:t>
      </w:r>
      <w:r w:rsidRPr="00D73C3A">
        <w:rPr>
          <w:rFonts w:ascii="Times New Roman" w:hAnsi="Times New Roman" w:cs="Times New Roman"/>
          <w:sz w:val="24"/>
          <w:u w:val="single"/>
        </w:rPr>
        <w:t xml:space="preserve"> uproszczeniem</w:t>
      </w:r>
      <w:r w:rsidR="00D73C3A" w:rsidRPr="00D73C3A">
        <w:rPr>
          <w:rFonts w:ascii="Times New Roman" w:hAnsi="Times New Roman" w:cs="Times New Roman"/>
          <w:sz w:val="24"/>
          <w:u w:val="single"/>
        </w:rPr>
        <w:t>.</w:t>
      </w:r>
      <w:r w:rsidR="0083720B">
        <w:rPr>
          <w:rFonts w:ascii="Times New Roman" w:hAnsi="Times New Roman" w:cs="Times New Roman"/>
          <w:sz w:val="24"/>
          <w:u w:val="single"/>
        </w:rPr>
        <w:t xml:space="preserve"> </w:t>
      </w:r>
      <w:r w:rsidR="0083720B">
        <w:rPr>
          <w:rFonts w:ascii="Times New Roman" w:hAnsi="Times New Roman" w:cs="Times New Roman"/>
          <w:sz w:val="24"/>
        </w:rPr>
        <w:t>Również nachalne doszukiwanie się podobieństw między rodzeństwem i oczekiwanie, że ich relacje będą wzorcowe tylko dlatego, że łączą ich więzy krwi również w dorosłym życiu oraz próby ingerencji w ich relacje mogą tylko przynieść efekt odwrotny do zamierzonego. Genetyczne kombinacje to prawdziwa loteria – dla przykładu, ja i trójka mojego rodzeństwa mimo wspólnych genów mamy TOTALNIE inne upodobania, marzenia, temperamenty i usposobienia. Próba równania nas do wspólnego mianownika i postrzegania jako „wszystkich czterech” (jesteśmy w podobnym wieku) mogła wyjść w dzieciństwie, ale już nie w dorosłym życiu.</w:t>
      </w:r>
      <w:r w:rsidR="0031254D">
        <w:rPr>
          <w:rFonts w:ascii="Times New Roman" w:hAnsi="Times New Roman" w:cs="Times New Roman"/>
          <w:sz w:val="24"/>
        </w:rPr>
        <w:t xml:space="preserve"> Jeśli łącząca rodzeństwo krew będzie jedynym czynnikiem je spajającym – to może się zdarzyć.</w:t>
      </w:r>
      <w:r w:rsidR="0083720B">
        <w:rPr>
          <w:rFonts w:ascii="Times New Roman" w:hAnsi="Times New Roman" w:cs="Times New Roman"/>
          <w:sz w:val="24"/>
        </w:rPr>
        <w:t xml:space="preserve"> </w:t>
      </w:r>
      <w:r w:rsidR="0031254D">
        <w:rPr>
          <w:rFonts w:ascii="Times New Roman" w:hAnsi="Times New Roman" w:cs="Times New Roman"/>
          <w:sz w:val="24"/>
        </w:rPr>
        <w:t>Bo u</w:t>
      </w:r>
      <w:r w:rsidR="0083720B">
        <w:rPr>
          <w:rFonts w:ascii="Times New Roman" w:hAnsi="Times New Roman" w:cs="Times New Roman"/>
          <w:sz w:val="24"/>
        </w:rPr>
        <w:t>miejętności budowania relacji trzeba się nauczyć</w:t>
      </w:r>
      <w:r w:rsidR="0031254D">
        <w:rPr>
          <w:rFonts w:ascii="Times New Roman" w:hAnsi="Times New Roman" w:cs="Times New Roman"/>
          <w:sz w:val="24"/>
        </w:rPr>
        <w:t>, a wspólna krew nie jest do tego żadną wytyczną (to szokujące, ale potwierdzone przez życie). N</w:t>
      </w:r>
      <w:r w:rsidR="0083720B">
        <w:rPr>
          <w:rFonts w:ascii="Times New Roman" w:hAnsi="Times New Roman" w:cs="Times New Roman"/>
          <w:sz w:val="24"/>
        </w:rPr>
        <w:t xml:space="preserve">awet </w:t>
      </w:r>
      <w:r w:rsidR="002F3DF6">
        <w:rPr>
          <w:rFonts w:ascii="Times New Roman" w:hAnsi="Times New Roman" w:cs="Times New Roman"/>
          <w:sz w:val="24"/>
        </w:rPr>
        <w:t xml:space="preserve">ludzie </w:t>
      </w:r>
      <w:proofErr w:type="spellStart"/>
      <w:r w:rsidR="0083720B">
        <w:rPr>
          <w:rFonts w:ascii="Times New Roman" w:hAnsi="Times New Roman" w:cs="Times New Roman"/>
          <w:sz w:val="24"/>
        </w:rPr>
        <w:t>neurotypowi</w:t>
      </w:r>
      <w:proofErr w:type="spellEnd"/>
      <w:r w:rsidR="0083720B">
        <w:rPr>
          <w:rFonts w:ascii="Times New Roman" w:hAnsi="Times New Roman" w:cs="Times New Roman"/>
          <w:sz w:val="24"/>
        </w:rPr>
        <w:t xml:space="preserve"> nie nabywają tych umiejętności z mlekiem matki.</w:t>
      </w:r>
      <w:r w:rsidR="0031254D">
        <w:rPr>
          <w:rFonts w:ascii="Times New Roman" w:hAnsi="Times New Roman" w:cs="Times New Roman"/>
          <w:sz w:val="24"/>
        </w:rPr>
        <w:t xml:space="preserve"> To po prostu się zadzieje. Niestety, w niektórych rodzinach więzy krwi rzekomo uprawniają do kierowania, oceniania i poddawania presji. To droga donikąd. Własna opinia pozostaje li tylko własną opinią. Nawet w przypadku relacji rodzica z </w:t>
      </w:r>
      <w:r w:rsidR="002F3DF6">
        <w:rPr>
          <w:rFonts w:ascii="Times New Roman" w:hAnsi="Times New Roman" w:cs="Times New Roman"/>
          <w:sz w:val="24"/>
        </w:rPr>
        <w:t> </w:t>
      </w:r>
      <w:r w:rsidR="0031254D">
        <w:rPr>
          <w:rFonts w:ascii="Times New Roman" w:hAnsi="Times New Roman" w:cs="Times New Roman"/>
          <w:sz w:val="24"/>
        </w:rPr>
        <w:t xml:space="preserve">dzieckiem nie ma charakteru wiążącego – choćby była najlogiczniejszą, najbardziej wyważoną i sugerowaną przez doświadczenie. Ostatnie słowo należy zawsze do tego, kto będzie podejmował decyzję. Często zapomina się o tym, że nie istnieje odpowiedzialność zbiorowa w przypadku dobrych rad. </w:t>
      </w:r>
      <w:r w:rsidR="00DD1E3F">
        <w:rPr>
          <w:rFonts w:ascii="Times New Roman" w:hAnsi="Times New Roman" w:cs="Times New Roman"/>
          <w:sz w:val="24"/>
        </w:rPr>
        <w:t>I nieważne, czy jej autorem będzie brat, siostra, wujek, ciotka, dziadkowie czy rodzice – ostatecznie nie ma to żadnego znaczenia. Warto mieć na uwadze, że rady osób związanych z nami emocjonalnie są często projekcją własnych potrzeb – która niekoniecznie idzie w parze z dobrem danej osoby.</w:t>
      </w:r>
    </w:p>
    <w:p w:rsidR="00042FB0" w:rsidRDefault="00042FB0" w:rsidP="00571D07">
      <w:pPr>
        <w:spacing w:after="0" w:line="360" w:lineRule="auto"/>
        <w:jc w:val="both"/>
        <w:rPr>
          <w:rFonts w:ascii="Times New Roman" w:hAnsi="Times New Roman" w:cs="Times New Roman"/>
          <w:sz w:val="24"/>
        </w:rPr>
      </w:pPr>
    </w:p>
    <w:p w:rsidR="00042FB0" w:rsidRDefault="00513460" w:rsidP="00571D07">
      <w:pPr>
        <w:spacing w:after="0" w:line="360" w:lineRule="auto"/>
        <w:jc w:val="both"/>
        <w:rPr>
          <w:rFonts w:ascii="Times New Roman" w:hAnsi="Times New Roman" w:cs="Times New Roman"/>
          <w:sz w:val="24"/>
        </w:rPr>
      </w:pPr>
      <w:r>
        <w:rPr>
          <w:rFonts w:ascii="Times New Roman" w:hAnsi="Times New Roman" w:cs="Times New Roman"/>
          <w:sz w:val="24"/>
        </w:rPr>
        <w:t>Przykład</w:t>
      </w:r>
      <w:r w:rsidR="00042FB0">
        <w:rPr>
          <w:rFonts w:ascii="Times New Roman" w:hAnsi="Times New Roman" w:cs="Times New Roman"/>
          <w:sz w:val="24"/>
        </w:rPr>
        <w:t xml:space="preserve">: ciotka X (z dużymi zadatkami na spektrum, choć niezdiagnozowana) z </w:t>
      </w:r>
      <w:r w:rsidR="004B1965">
        <w:rPr>
          <w:rFonts w:ascii="Times New Roman" w:hAnsi="Times New Roman" w:cs="Times New Roman"/>
          <w:sz w:val="24"/>
        </w:rPr>
        <w:t> </w:t>
      </w:r>
      <w:r w:rsidR="00042FB0">
        <w:rPr>
          <w:rFonts w:ascii="Times New Roman" w:hAnsi="Times New Roman" w:cs="Times New Roman"/>
          <w:sz w:val="24"/>
        </w:rPr>
        <w:t>niewypowiedzianych i nie zrozumiałych do końca przyczyn odcina się od rodziny</w:t>
      </w:r>
      <w:r w:rsidR="00883A20">
        <w:rPr>
          <w:rFonts w:ascii="Times New Roman" w:hAnsi="Times New Roman" w:cs="Times New Roman"/>
          <w:sz w:val="24"/>
        </w:rPr>
        <w:t xml:space="preserve"> – nie przyjeżdża </w:t>
      </w:r>
      <w:r w:rsidR="00F71EA0">
        <w:rPr>
          <w:rFonts w:ascii="Times New Roman" w:hAnsi="Times New Roman" w:cs="Times New Roman"/>
          <w:sz w:val="24"/>
        </w:rPr>
        <w:t>na</w:t>
      </w:r>
      <w:r w:rsidR="00C8187C">
        <w:rPr>
          <w:rFonts w:ascii="Times New Roman" w:hAnsi="Times New Roman" w:cs="Times New Roman"/>
          <w:sz w:val="24"/>
        </w:rPr>
        <w:t xml:space="preserve"> wspólne</w:t>
      </w:r>
      <w:r w:rsidR="00F71EA0">
        <w:rPr>
          <w:rFonts w:ascii="Times New Roman" w:hAnsi="Times New Roman" w:cs="Times New Roman"/>
          <w:sz w:val="24"/>
        </w:rPr>
        <w:t xml:space="preserve"> święta, nie utrzymuje kontaktów</w:t>
      </w:r>
      <w:r w:rsidR="00C8187C">
        <w:rPr>
          <w:rFonts w:ascii="Times New Roman" w:hAnsi="Times New Roman" w:cs="Times New Roman"/>
          <w:sz w:val="24"/>
        </w:rPr>
        <w:t>, odwiedza tylko sporadycznie swoich rodziców</w:t>
      </w:r>
      <w:r w:rsidR="00042FB0">
        <w:rPr>
          <w:rFonts w:ascii="Times New Roman" w:hAnsi="Times New Roman" w:cs="Times New Roman"/>
          <w:sz w:val="24"/>
        </w:rPr>
        <w:t>.</w:t>
      </w:r>
      <w:r w:rsidR="00C8187C">
        <w:rPr>
          <w:rFonts w:ascii="Times New Roman" w:hAnsi="Times New Roman" w:cs="Times New Roman"/>
          <w:sz w:val="24"/>
        </w:rPr>
        <w:t xml:space="preserve"> Utrudnia kontakt</w:t>
      </w:r>
      <w:r w:rsidR="00F71EA0">
        <w:rPr>
          <w:rFonts w:ascii="Times New Roman" w:hAnsi="Times New Roman" w:cs="Times New Roman"/>
          <w:sz w:val="24"/>
        </w:rPr>
        <w:t xml:space="preserve"> również swoim d</w:t>
      </w:r>
      <w:r w:rsidR="00C8187C">
        <w:rPr>
          <w:rFonts w:ascii="Times New Roman" w:hAnsi="Times New Roman" w:cs="Times New Roman"/>
          <w:sz w:val="24"/>
        </w:rPr>
        <w:t>zieciom, koncentrując całe życie rodzinne</w:t>
      </w:r>
      <w:r w:rsidR="00F71EA0">
        <w:rPr>
          <w:rFonts w:ascii="Times New Roman" w:hAnsi="Times New Roman" w:cs="Times New Roman"/>
          <w:sz w:val="24"/>
        </w:rPr>
        <w:t xml:space="preserve"> na najmłodszym, autystycznym synu.</w:t>
      </w:r>
      <w:r w:rsidR="00042FB0">
        <w:rPr>
          <w:rFonts w:ascii="Times New Roman" w:hAnsi="Times New Roman" w:cs="Times New Roman"/>
          <w:sz w:val="24"/>
        </w:rPr>
        <w:t xml:space="preserve"> Również wujek Y</w:t>
      </w:r>
      <w:r w:rsidR="009F2A64">
        <w:rPr>
          <w:rFonts w:ascii="Times New Roman" w:hAnsi="Times New Roman" w:cs="Times New Roman"/>
          <w:sz w:val="24"/>
        </w:rPr>
        <w:t xml:space="preserve"> z drugiej strony rodziny</w:t>
      </w:r>
      <w:r w:rsidR="00042FB0">
        <w:rPr>
          <w:rFonts w:ascii="Times New Roman" w:hAnsi="Times New Roman" w:cs="Times New Roman"/>
          <w:sz w:val="24"/>
        </w:rPr>
        <w:t xml:space="preserve"> </w:t>
      </w:r>
      <w:r w:rsidR="00883A20">
        <w:rPr>
          <w:rFonts w:ascii="Times New Roman" w:hAnsi="Times New Roman" w:cs="Times New Roman"/>
          <w:sz w:val="24"/>
        </w:rPr>
        <w:t>przestaje kontaktować się z</w:t>
      </w:r>
      <w:r w:rsidR="004B1965">
        <w:rPr>
          <w:rFonts w:ascii="Times New Roman" w:hAnsi="Times New Roman" w:cs="Times New Roman"/>
          <w:sz w:val="24"/>
        </w:rPr>
        <w:t>e swoją</w:t>
      </w:r>
      <w:r w:rsidR="00883A20">
        <w:rPr>
          <w:rFonts w:ascii="Times New Roman" w:hAnsi="Times New Roman" w:cs="Times New Roman"/>
          <w:sz w:val="24"/>
        </w:rPr>
        <w:t xml:space="preserve"> rodziną bez podania jasnego powodu</w:t>
      </w:r>
      <w:r w:rsidR="00712252">
        <w:rPr>
          <w:rFonts w:ascii="Times New Roman" w:hAnsi="Times New Roman" w:cs="Times New Roman"/>
          <w:sz w:val="24"/>
        </w:rPr>
        <w:t xml:space="preserve"> i taką postawę przyjmują jego dzieci</w:t>
      </w:r>
      <w:r w:rsidR="00883A20">
        <w:rPr>
          <w:rFonts w:ascii="Times New Roman" w:hAnsi="Times New Roman" w:cs="Times New Roman"/>
          <w:sz w:val="24"/>
        </w:rPr>
        <w:t>. Autorka,</w:t>
      </w:r>
      <w:r w:rsidR="00712252">
        <w:rPr>
          <w:rFonts w:ascii="Times New Roman" w:hAnsi="Times New Roman" w:cs="Times New Roman"/>
          <w:sz w:val="24"/>
        </w:rPr>
        <w:t xml:space="preserve"> która jest bezdzietna</w:t>
      </w:r>
      <w:r w:rsidR="003518E7">
        <w:rPr>
          <w:rFonts w:ascii="Times New Roman" w:hAnsi="Times New Roman" w:cs="Times New Roman"/>
          <w:sz w:val="24"/>
        </w:rPr>
        <w:t>, nie posiada samochodu i</w:t>
      </w:r>
      <w:r w:rsidR="00883A20">
        <w:rPr>
          <w:rFonts w:ascii="Times New Roman" w:hAnsi="Times New Roman" w:cs="Times New Roman"/>
          <w:sz w:val="24"/>
        </w:rPr>
        <w:t xml:space="preserve"> ma dwie rodziny oddalone o 250 km (swoją i przyszłego męża), wobec zbyt dużego obciążenia wywołanego świątecznym </w:t>
      </w:r>
      <w:r w:rsidR="00883A20">
        <w:rPr>
          <w:rFonts w:ascii="Times New Roman" w:hAnsi="Times New Roman" w:cs="Times New Roman"/>
          <w:sz w:val="24"/>
        </w:rPr>
        <w:lastRenderedPageBreak/>
        <w:t xml:space="preserve">pośpiechem oraz niezadowoleniem z kiepskiej jakości świąt spędzanych w ten sposób </w:t>
      </w:r>
      <w:r w:rsidR="003518E7">
        <w:rPr>
          <w:rFonts w:ascii="Times New Roman" w:hAnsi="Times New Roman" w:cs="Times New Roman"/>
          <w:sz w:val="24"/>
        </w:rPr>
        <w:t xml:space="preserve">– przy jednoczesnym studiowaniu i pracy na pełen etat - </w:t>
      </w:r>
      <w:r w:rsidR="00883A20">
        <w:rPr>
          <w:rFonts w:ascii="Times New Roman" w:hAnsi="Times New Roman" w:cs="Times New Roman"/>
          <w:sz w:val="24"/>
        </w:rPr>
        <w:t>decyduje się od tego roku na spędzenie całego Bożeg</w:t>
      </w:r>
      <w:r w:rsidR="009F2A64">
        <w:rPr>
          <w:rFonts w:ascii="Times New Roman" w:hAnsi="Times New Roman" w:cs="Times New Roman"/>
          <w:sz w:val="24"/>
        </w:rPr>
        <w:t>o Narodzenia ze swoimi teściami, a całej Wielkiej Nocy – ze swoimi rodzicami.</w:t>
      </w:r>
      <w:r w:rsidR="003518E7">
        <w:rPr>
          <w:rFonts w:ascii="Times New Roman" w:hAnsi="Times New Roman" w:cs="Times New Roman"/>
          <w:sz w:val="24"/>
        </w:rPr>
        <w:t xml:space="preserve"> Do tej pory wszystkie święta spędzała z nimi, wytwarzając być może mylne poczucie, że tak będzie już co roku.</w:t>
      </w:r>
      <w:r w:rsidR="00F71EA0">
        <w:rPr>
          <w:rFonts w:ascii="Times New Roman" w:hAnsi="Times New Roman" w:cs="Times New Roman"/>
          <w:sz w:val="24"/>
        </w:rPr>
        <w:t xml:space="preserve"> Mimo jasnego postawienia sprawy i </w:t>
      </w:r>
      <w:r w:rsidR="009F2A64">
        <w:rPr>
          <w:rFonts w:ascii="Times New Roman" w:hAnsi="Times New Roman" w:cs="Times New Roman"/>
          <w:sz w:val="24"/>
        </w:rPr>
        <w:t xml:space="preserve">podkreślenia, że decyzja ta to przede wszystkim </w:t>
      </w:r>
      <w:r w:rsidR="00F71EA0">
        <w:rPr>
          <w:rFonts w:ascii="Times New Roman" w:hAnsi="Times New Roman" w:cs="Times New Roman"/>
          <w:sz w:val="24"/>
        </w:rPr>
        <w:t>konieczność znalezienia kompromisu</w:t>
      </w:r>
      <w:r w:rsidR="00712252">
        <w:rPr>
          <w:rFonts w:ascii="Times New Roman" w:hAnsi="Times New Roman" w:cs="Times New Roman"/>
          <w:sz w:val="24"/>
        </w:rPr>
        <w:t xml:space="preserve"> w obliczu planowanego w przyszłości wyjścia za mąż</w:t>
      </w:r>
      <w:r w:rsidR="009F2A64">
        <w:rPr>
          <w:rFonts w:ascii="Times New Roman" w:hAnsi="Times New Roman" w:cs="Times New Roman"/>
          <w:sz w:val="24"/>
        </w:rPr>
        <w:t xml:space="preserve"> (jak również ochrona siebie przed świątecznym zamętem, która zbiegła się w czasie z infekcją bakteryjno-wirusową oraz zadatkami na </w:t>
      </w:r>
      <w:proofErr w:type="spellStart"/>
      <w:r w:rsidR="009F2A64">
        <w:rPr>
          <w:rFonts w:ascii="Times New Roman" w:hAnsi="Times New Roman" w:cs="Times New Roman"/>
          <w:sz w:val="24"/>
        </w:rPr>
        <w:t>shutdown</w:t>
      </w:r>
      <w:proofErr w:type="spellEnd"/>
      <w:r w:rsidR="003518E7">
        <w:rPr>
          <w:rFonts w:ascii="Times New Roman" w:hAnsi="Times New Roman" w:cs="Times New Roman"/>
          <w:sz w:val="24"/>
        </w:rPr>
        <w:t>, wynikającego</w:t>
      </w:r>
      <w:r w:rsidR="00E00774">
        <w:rPr>
          <w:rFonts w:ascii="Times New Roman" w:hAnsi="Times New Roman" w:cs="Times New Roman"/>
          <w:sz w:val="24"/>
        </w:rPr>
        <w:t xml:space="preserve"> stricte ze spektrum autyzmu</w:t>
      </w:r>
      <w:r w:rsidR="009F2A64">
        <w:rPr>
          <w:rFonts w:ascii="Times New Roman" w:hAnsi="Times New Roman" w:cs="Times New Roman"/>
          <w:sz w:val="24"/>
        </w:rPr>
        <w:t>)</w:t>
      </w:r>
      <w:r w:rsidR="00F71EA0">
        <w:rPr>
          <w:rFonts w:ascii="Times New Roman" w:hAnsi="Times New Roman" w:cs="Times New Roman"/>
          <w:sz w:val="24"/>
        </w:rPr>
        <w:t>, przyp</w:t>
      </w:r>
      <w:r w:rsidR="009F2A64">
        <w:rPr>
          <w:rFonts w:ascii="Times New Roman" w:hAnsi="Times New Roman" w:cs="Times New Roman"/>
          <w:sz w:val="24"/>
        </w:rPr>
        <w:t>isuje się jej zamiary ciotki X</w:t>
      </w:r>
      <w:r w:rsidR="004B1965">
        <w:rPr>
          <w:rFonts w:ascii="Times New Roman" w:hAnsi="Times New Roman" w:cs="Times New Roman"/>
          <w:sz w:val="24"/>
        </w:rPr>
        <w:t xml:space="preserve"> (rzadziej wujka Y)</w:t>
      </w:r>
      <w:r w:rsidR="00E00774">
        <w:rPr>
          <w:rFonts w:ascii="Times New Roman" w:hAnsi="Times New Roman" w:cs="Times New Roman"/>
          <w:sz w:val="24"/>
        </w:rPr>
        <w:t xml:space="preserve"> z całą nikczemnością, złośliwością i jadem</w:t>
      </w:r>
      <w:r w:rsidR="003518E7">
        <w:rPr>
          <w:rFonts w:ascii="Times New Roman" w:hAnsi="Times New Roman" w:cs="Times New Roman"/>
          <w:sz w:val="24"/>
        </w:rPr>
        <w:t>, mimo zupełnie innej sytuacji (być może dla wzbudzenia poczucia winy i nakłonienia do zmiany zdania</w:t>
      </w:r>
      <w:r w:rsidR="00142FFE">
        <w:rPr>
          <w:rFonts w:ascii="Times New Roman" w:hAnsi="Times New Roman" w:cs="Times New Roman"/>
          <w:sz w:val="24"/>
        </w:rPr>
        <w:t xml:space="preserve"> – matka jest typem impulsywnym, ekspresyjnym, dominującym</w:t>
      </w:r>
      <w:r w:rsidR="003518E7">
        <w:rPr>
          <w:rFonts w:ascii="Times New Roman" w:hAnsi="Times New Roman" w:cs="Times New Roman"/>
          <w:sz w:val="24"/>
        </w:rPr>
        <w:t>). Również cała rodzina – ojciec i trójka rodzeństwa – usiłują nakłonić ją do zmiany zdania</w:t>
      </w:r>
      <w:r w:rsidR="00BE1062">
        <w:rPr>
          <w:rFonts w:ascii="Times New Roman" w:hAnsi="Times New Roman" w:cs="Times New Roman"/>
          <w:sz w:val="24"/>
        </w:rPr>
        <w:t xml:space="preserve">, </w:t>
      </w:r>
      <w:r w:rsidR="00142FFE">
        <w:rPr>
          <w:rFonts w:ascii="Times New Roman" w:hAnsi="Times New Roman" w:cs="Times New Roman"/>
          <w:sz w:val="24"/>
        </w:rPr>
        <w:t>nie podając racjonalnego powodu, z jakiego ma się pojawić na świętach</w:t>
      </w:r>
      <w:r w:rsidR="00BE1062">
        <w:rPr>
          <w:rFonts w:ascii="Times New Roman" w:hAnsi="Times New Roman" w:cs="Times New Roman"/>
          <w:sz w:val="24"/>
        </w:rPr>
        <w:t>, powtarzając jednak słowa i argumenty matki</w:t>
      </w:r>
      <w:r w:rsidR="001A5A57">
        <w:rPr>
          <w:rFonts w:ascii="Times New Roman" w:hAnsi="Times New Roman" w:cs="Times New Roman"/>
          <w:sz w:val="24"/>
        </w:rPr>
        <w:t xml:space="preserve"> (co sugeruje, że nie jest to do końca ich zdanie, lecz prawdopodobnie chęć posiadania świętego spokoju)</w:t>
      </w:r>
      <w:r w:rsidR="00142FFE">
        <w:rPr>
          <w:rFonts w:ascii="Times New Roman" w:hAnsi="Times New Roman" w:cs="Times New Roman"/>
          <w:sz w:val="24"/>
        </w:rPr>
        <w:t xml:space="preserve">. </w:t>
      </w:r>
      <w:r w:rsidR="00BE1062">
        <w:rPr>
          <w:rFonts w:ascii="Times New Roman" w:hAnsi="Times New Roman" w:cs="Times New Roman"/>
          <w:sz w:val="24"/>
        </w:rPr>
        <w:t>Niezauważalnie wkraczają tym samym na wzbudzenie</w:t>
      </w:r>
      <w:r w:rsidR="001A5A57">
        <w:rPr>
          <w:rFonts w:ascii="Times New Roman" w:hAnsi="Times New Roman" w:cs="Times New Roman"/>
          <w:sz w:val="24"/>
        </w:rPr>
        <w:t xml:space="preserve"> emocji negatywnych i wywarcie presji z poczuciem</w:t>
      </w:r>
      <w:r w:rsidR="00142FFE">
        <w:rPr>
          <w:rFonts w:ascii="Times New Roman" w:hAnsi="Times New Roman" w:cs="Times New Roman"/>
          <w:sz w:val="24"/>
        </w:rPr>
        <w:t xml:space="preserve"> winy</w:t>
      </w:r>
      <w:r w:rsidR="001A5A57">
        <w:rPr>
          <w:rFonts w:ascii="Times New Roman" w:hAnsi="Times New Roman" w:cs="Times New Roman"/>
          <w:sz w:val="24"/>
        </w:rPr>
        <w:t xml:space="preserve"> na czele</w:t>
      </w:r>
      <w:r w:rsidR="00BE1062">
        <w:rPr>
          <w:rFonts w:ascii="Times New Roman" w:hAnsi="Times New Roman" w:cs="Times New Roman"/>
          <w:sz w:val="24"/>
        </w:rPr>
        <w:t xml:space="preserve"> i ocierają się o manipulację. Takie wymuszenia </w:t>
      </w:r>
      <w:r w:rsidR="00C34997">
        <w:rPr>
          <w:rFonts w:ascii="Times New Roman" w:hAnsi="Times New Roman" w:cs="Times New Roman"/>
          <w:sz w:val="24"/>
        </w:rPr>
        <w:t>„</w:t>
      </w:r>
      <w:r w:rsidR="00BE1062">
        <w:rPr>
          <w:rFonts w:ascii="Times New Roman" w:hAnsi="Times New Roman" w:cs="Times New Roman"/>
          <w:sz w:val="24"/>
        </w:rPr>
        <w:t>na autorytet</w:t>
      </w:r>
      <w:r w:rsidR="00C34997">
        <w:rPr>
          <w:rFonts w:ascii="Times New Roman" w:hAnsi="Times New Roman" w:cs="Times New Roman"/>
          <w:sz w:val="24"/>
        </w:rPr>
        <w:t>” należą</w:t>
      </w:r>
      <w:r w:rsidR="00BE1062">
        <w:rPr>
          <w:rFonts w:ascii="Times New Roman" w:hAnsi="Times New Roman" w:cs="Times New Roman"/>
          <w:sz w:val="24"/>
        </w:rPr>
        <w:t xml:space="preserve"> do</w:t>
      </w:r>
      <w:r w:rsidR="00C34997">
        <w:rPr>
          <w:rFonts w:ascii="Times New Roman" w:hAnsi="Times New Roman" w:cs="Times New Roman"/>
          <w:sz w:val="24"/>
        </w:rPr>
        <w:t xml:space="preserve"> jednej z</w:t>
      </w:r>
      <w:r w:rsidR="00BE1062">
        <w:rPr>
          <w:rFonts w:ascii="Times New Roman" w:hAnsi="Times New Roman" w:cs="Times New Roman"/>
          <w:sz w:val="24"/>
        </w:rPr>
        <w:t xml:space="preserve"> metod wychowawczych i przy słabszych jednostkach doprowadzają do całkowitego podporządkowania (np. do wspomnianego we wstępie łamania sumień).</w:t>
      </w:r>
      <w:r w:rsidR="00C34997">
        <w:rPr>
          <w:rFonts w:ascii="Times New Roman" w:hAnsi="Times New Roman" w:cs="Times New Roman"/>
          <w:sz w:val="24"/>
        </w:rPr>
        <w:t xml:space="preserve"> Próba wyrwania się z zależności, na przykład przez dorastające dziecko, wywołuje eskalację emocji i opór przed zmianą za wszelką cenę.</w:t>
      </w:r>
      <w:r w:rsidR="007D41DC">
        <w:rPr>
          <w:rFonts w:ascii="Times New Roman" w:hAnsi="Times New Roman" w:cs="Times New Roman"/>
          <w:sz w:val="24"/>
        </w:rPr>
        <w:t xml:space="preserve"> W przypadku osób ze spektrum, które muszą uczyć się wytyczania granic i wyczuwania zagrożenia, przedłużająca się próba kontrolowania i wpływania na jej życie (np. poprzez zależność ekonomiczną – może</w:t>
      </w:r>
      <w:r w:rsidR="006D003B">
        <w:rPr>
          <w:rFonts w:ascii="Times New Roman" w:hAnsi="Times New Roman" w:cs="Times New Roman"/>
          <w:sz w:val="24"/>
        </w:rPr>
        <w:t xml:space="preserve"> się nią stać</w:t>
      </w:r>
      <w:r w:rsidR="007D41DC">
        <w:rPr>
          <w:rFonts w:ascii="Times New Roman" w:hAnsi="Times New Roman" w:cs="Times New Roman"/>
          <w:sz w:val="24"/>
        </w:rPr>
        <w:t xml:space="preserve"> finansowanie studiów, naciskanie na sfinansowanie danych przedsięwzięć, np. wesela lub mieszkania, kosztem dyktowania warunków i wpływania na przebieg całego procesu), może doprowadzić do wytworzenia mechanizmu wyuczonej bezradności, popadnięcie w zależność od opiekuna, a w skrajnych przypadkach – do nadużyć i przemocy psychicznej oraz fizycznej.</w:t>
      </w:r>
      <w:r w:rsidR="00625517">
        <w:rPr>
          <w:rFonts w:ascii="Times New Roman" w:hAnsi="Times New Roman" w:cs="Times New Roman"/>
          <w:sz w:val="24"/>
        </w:rPr>
        <w:t xml:space="preserve"> Takiemu scenariuszowi sprzyja in</w:t>
      </w:r>
      <w:r w:rsidR="001107BE">
        <w:rPr>
          <w:rFonts w:ascii="Times New Roman" w:hAnsi="Times New Roman" w:cs="Times New Roman"/>
          <w:sz w:val="24"/>
        </w:rPr>
        <w:t>na konstrukcja układu nerwowego</w:t>
      </w:r>
      <w:r w:rsidR="008C1C1C">
        <w:rPr>
          <w:rFonts w:ascii="Times New Roman" w:hAnsi="Times New Roman" w:cs="Times New Roman"/>
          <w:sz w:val="24"/>
        </w:rPr>
        <w:t xml:space="preserve"> u osób z ASD</w:t>
      </w:r>
      <w:r w:rsidR="001107BE">
        <w:rPr>
          <w:rFonts w:ascii="Times New Roman" w:hAnsi="Times New Roman" w:cs="Times New Roman"/>
          <w:sz w:val="24"/>
        </w:rPr>
        <w:t xml:space="preserve"> oraz nadmierne zawierzanie warstwie słownej (kosztem</w:t>
      </w:r>
      <w:r w:rsidR="00322792">
        <w:rPr>
          <w:rFonts w:ascii="Times New Roman" w:hAnsi="Times New Roman" w:cs="Times New Roman"/>
          <w:sz w:val="24"/>
        </w:rPr>
        <w:t xml:space="preserve"> tej decydującej -</w:t>
      </w:r>
      <w:r w:rsidR="001107BE">
        <w:rPr>
          <w:rFonts w:ascii="Times New Roman" w:hAnsi="Times New Roman" w:cs="Times New Roman"/>
          <w:sz w:val="24"/>
        </w:rPr>
        <w:t xml:space="preserve"> niewerbalnej).</w:t>
      </w:r>
    </w:p>
    <w:p w:rsidR="00142FFE" w:rsidRDefault="00142FFE" w:rsidP="00571D07">
      <w:pPr>
        <w:spacing w:after="0" w:line="360" w:lineRule="auto"/>
        <w:jc w:val="both"/>
        <w:rPr>
          <w:rFonts w:ascii="Times New Roman" w:hAnsi="Times New Roman" w:cs="Times New Roman"/>
          <w:sz w:val="24"/>
        </w:rPr>
      </w:pPr>
    </w:p>
    <w:p w:rsidR="00A20F4C" w:rsidRDefault="00142FFE" w:rsidP="00571D07">
      <w:pPr>
        <w:spacing w:after="0" w:line="360" w:lineRule="auto"/>
        <w:jc w:val="both"/>
        <w:rPr>
          <w:rFonts w:ascii="Times New Roman" w:hAnsi="Times New Roman" w:cs="Times New Roman"/>
          <w:sz w:val="24"/>
        </w:rPr>
      </w:pPr>
      <w:r>
        <w:rPr>
          <w:rFonts w:ascii="Times New Roman" w:hAnsi="Times New Roman" w:cs="Times New Roman"/>
          <w:sz w:val="24"/>
        </w:rPr>
        <w:t>Próby dopasowania osoby autystycznej do otaczającego świata, postrzegając jej inność jako zagrożenie, to częsty obrazek w społeczeństwie. Używa się do tego celu różnych metod</w:t>
      </w:r>
      <w:r w:rsidR="009D2DD1">
        <w:rPr>
          <w:rFonts w:ascii="Times New Roman" w:hAnsi="Times New Roman" w:cs="Times New Roman"/>
          <w:sz w:val="24"/>
        </w:rPr>
        <w:t>. Najbardziej osobistymi, a zarazem niebezpiecznymi</w:t>
      </w:r>
      <w:r>
        <w:rPr>
          <w:rFonts w:ascii="Times New Roman" w:hAnsi="Times New Roman" w:cs="Times New Roman"/>
          <w:sz w:val="24"/>
        </w:rPr>
        <w:t xml:space="preserve"> jest odwoływanie się do własnych emocji (np. „bo mi będzie przykro” lub opisanie wyżej przypisywanie danej osobie cudzych </w:t>
      </w:r>
      <w:r>
        <w:rPr>
          <w:rFonts w:ascii="Times New Roman" w:hAnsi="Times New Roman" w:cs="Times New Roman"/>
          <w:sz w:val="24"/>
        </w:rPr>
        <w:lastRenderedPageBreak/>
        <w:t xml:space="preserve">zamiarów poprzez projekcję). Ten argument, stosowany w nadmiarze, jest manipulacją i nie ma nic wspólnego z niczyim dobrem – ma tylko na celu zaspokojenie </w:t>
      </w:r>
      <w:r w:rsidRPr="001165B9">
        <w:rPr>
          <w:rFonts w:ascii="Times New Roman" w:hAnsi="Times New Roman" w:cs="Times New Roman"/>
          <w:sz w:val="24"/>
          <w:u w:val="single"/>
        </w:rPr>
        <w:t>własnej</w:t>
      </w:r>
      <w:r>
        <w:rPr>
          <w:rFonts w:ascii="Times New Roman" w:hAnsi="Times New Roman" w:cs="Times New Roman"/>
          <w:sz w:val="24"/>
        </w:rPr>
        <w:t xml:space="preserve"> potrzeby, nie licząc się z potrzebami drugiej strony.</w:t>
      </w:r>
      <w:r w:rsidR="00AC6C3D">
        <w:rPr>
          <w:rFonts w:ascii="Times New Roman" w:hAnsi="Times New Roman" w:cs="Times New Roman"/>
          <w:sz w:val="24"/>
        </w:rPr>
        <w:t xml:space="preserve"> Skupiając się na dostosowywaniu osoby ze spektrum do świata, warto spojrzeć, czy nie robi się tego w szkodliwy sposób. Mechanizmów wymuszających uległość i całkowite posłuszeństwo</w:t>
      </w:r>
      <w:r w:rsidR="00EB0E00">
        <w:rPr>
          <w:rFonts w:ascii="Times New Roman" w:hAnsi="Times New Roman" w:cs="Times New Roman"/>
          <w:sz w:val="24"/>
        </w:rPr>
        <w:t xml:space="preserve">, stosowanych również w </w:t>
      </w:r>
      <w:r w:rsidR="00AC6C3D">
        <w:rPr>
          <w:rFonts w:ascii="Times New Roman" w:hAnsi="Times New Roman" w:cs="Times New Roman"/>
          <w:sz w:val="24"/>
        </w:rPr>
        <w:t>okresie dorosłości jest zresztą znacznie więcej.</w:t>
      </w:r>
      <w:r w:rsidR="00EB0E00">
        <w:rPr>
          <w:rFonts w:ascii="Times New Roman" w:hAnsi="Times New Roman" w:cs="Times New Roman"/>
          <w:sz w:val="24"/>
        </w:rPr>
        <w:t xml:space="preserve"> Wbrew pozorom, szukające swojej drogi dziecko – obojętnie, jaką drogę wybierze i jaki reprezentuje wzorzec rozwojowy – nie może skrzywdzić swoim </w:t>
      </w:r>
      <w:r w:rsidR="00EB0E00" w:rsidRPr="009F34B6">
        <w:rPr>
          <w:rFonts w:ascii="Times New Roman" w:hAnsi="Times New Roman" w:cs="Times New Roman"/>
          <w:sz w:val="24"/>
          <w:u w:val="single"/>
        </w:rPr>
        <w:t>wyborem</w:t>
      </w:r>
      <w:r w:rsidR="00EB0E00">
        <w:rPr>
          <w:rFonts w:ascii="Times New Roman" w:hAnsi="Times New Roman" w:cs="Times New Roman"/>
          <w:sz w:val="24"/>
        </w:rPr>
        <w:t xml:space="preserve"> dorosłego, w założeniu kochającego bezwarunkowo rodzica bardziej, niż ten jest w stanie skrzywdzić dziecko</w:t>
      </w:r>
      <w:r w:rsidR="009F34B6">
        <w:rPr>
          <w:rFonts w:ascii="Times New Roman" w:hAnsi="Times New Roman" w:cs="Times New Roman"/>
          <w:sz w:val="24"/>
        </w:rPr>
        <w:t xml:space="preserve"> – nawet, jeśli ten wybór będzie skrajnie nieakceptowalny społecznie</w:t>
      </w:r>
      <w:r w:rsidR="004167D4">
        <w:rPr>
          <w:rFonts w:ascii="Times New Roman" w:hAnsi="Times New Roman" w:cs="Times New Roman"/>
          <w:sz w:val="24"/>
        </w:rPr>
        <w:t xml:space="preserve"> lub będzie się wiązać z popełnieniem przestępstwa</w:t>
      </w:r>
      <w:r w:rsidR="00EB0E00">
        <w:rPr>
          <w:rFonts w:ascii="Times New Roman" w:hAnsi="Times New Roman" w:cs="Times New Roman"/>
          <w:sz w:val="24"/>
        </w:rPr>
        <w:t xml:space="preserve">. Jeśli </w:t>
      </w:r>
      <w:r w:rsidR="003C2D64">
        <w:rPr>
          <w:rFonts w:ascii="Times New Roman" w:hAnsi="Times New Roman" w:cs="Times New Roman"/>
          <w:sz w:val="24"/>
        </w:rPr>
        <w:t>te proporcje są zaburzone</w:t>
      </w:r>
      <w:r w:rsidR="00EB0E00">
        <w:rPr>
          <w:rFonts w:ascii="Times New Roman" w:hAnsi="Times New Roman" w:cs="Times New Roman"/>
          <w:sz w:val="24"/>
        </w:rPr>
        <w:t xml:space="preserve"> –</w:t>
      </w:r>
      <w:r w:rsidR="0066367A">
        <w:rPr>
          <w:rFonts w:ascii="Times New Roman" w:hAnsi="Times New Roman" w:cs="Times New Roman"/>
          <w:sz w:val="24"/>
        </w:rPr>
        <w:t xml:space="preserve"> jest to błąd l</w:t>
      </w:r>
      <w:r w:rsidR="00EA311F">
        <w:rPr>
          <w:rFonts w:ascii="Times New Roman" w:hAnsi="Times New Roman" w:cs="Times New Roman"/>
          <w:sz w:val="24"/>
        </w:rPr>
        <w:t>ogiczny lub problem danej osoby, być może wymagający pomocy psychologa lub terapeuty.</w:t>
      </w:r>
    </w:p>
    <w:p w:rsidR="00142FFE" w:rsidRDefault="00142FFE" w:rsidP="00571D07">
      <w:pPr>
        <w:spacing w:after="0" w:line="360" w:lineRule="auto"/>
        <w:jc w:val="both"/>
        <w:rPr>
          <w:rFonts w:ascii="Times New Roman" w:hAnsi="Times New Roman" w:cs="Times New Roman"/>
          <w:b/>
          <w:sz w:val="24"/>
        </w:rPr>
      </w:pPr>
    </w:p>
    <w:p w:rsidR="00D11FC0" w:rsidRDefault="004001D3" w:rsidP="00571D07">
      <w:pPr>
        <w:spacing w:after="0" w:line="360" w:lineRule="auto"/>
        <w:jc w:val="both"/>
        <w:rPr>
          <w:rFonts w:ascii="Times New Roman" w:hAnsi="Times New Roman" w:cs="Times New Roman"/>
          <w:b/>
          <w:sz w:val="24"/>
        </w:rPr>
      </w:pPr>
      <w:r>
        <w:rPr>
          <w:rFonts w:ascii="Times New Roman" w:hAnsi="Times New Roman" w:cs="Times New Roman"/>
          <w:b/>
          <w:sz w:val="24"/>
        </w:rPr>
        <w:t>6. Zmiana? Nie panikuj!</w:t>
      </w:r>
    </w:p>
    <w:p w:rsidR="00EA311F" w:rsidRDefault="00EA311F" w:rsidP="00571D07">
      <w:pPr>
        <w:spacing w:after="0" w:line="360" w:lineRule="auto"/>
        <w:jc w:val="both"/>
        <w:rPr>
          <w:rFonts w:ascii="Times New Roman" w:hAnsi="Times New Roman" w:cs="Times New Roman"/>
          <w:b/>
          <w:sz w:val="24"/>
        </w:rPr>
      </w:pPr>
    </w:p>
    <w:p w:rsidR="00B2463F" w:rsidRDefault="00EA311F" w:rsidP="00571D07">
      <w:pPr>
        <w:spacing w:after="0" w:line="360" w:lineRule="auto"/>
        <w:jc w:val="both"/>
        <w:rPr>
          <w:rFonts w:ascii="Times New Roman" w:hAnsi="Times New Roman" w:cs="Times New Roman"/>
          <w:sz w:val="24"/>
        </w:rPr>
      </w:pPr>
      <w:r w:rsidRPr="00EA311F">
        <w:rPr>
          <w:rFonts w:ascii="Times New Roman" w:hAnsi="Times New Roman" w:cs="Times New Roman"/>
          <w:sz w:val="24"/>
        </w:rPr>
        <w:t xml:space="preserve">Jedyną pewną rzeczą w życiu jest zmiana. </w:t>
      </w:r>
      <w:r w:rsidR="00B86204">
        <w:rPr>
          <w:rFonts w:ascii="Times New Roman" w:hAnsi="Times New Roman" w:cs="Times New Roman"/>
          <w:sz w:val="24"/>
        </w:rPr>
        <w:t>Muszą się z nią zmierzyć nie tylko rodzice, lecz również dzieci. Jak już wspomniałam na wstępie, jest to niezwykle dynamiczny proces. Jeśli przebiega w oddaleniu od domu, stanie się z czasem bardziej widoczny. Dziecko chodzące dotychczas grzecznie do Kościoła</w:t>
      </w:r>
      <w:r w:rsidR="00654FEA">
        <w:rPr>
          <w:rFonts w:ascii="Times New Roman" w:hAnsi="Times New Roman" w:cs="Times New Roman"/>
          <w:sz w:val="24"/>
        </w:rPr>
        <w:t xml:space="preserve"> (na ogół katolickiego)</w:t>
      </w:r>
      <w:r w:rsidR="00B86204">
        <w:rPr>
          <w:rFonts w:ascii="Times New Roman" w:hAnsi="Times New Roman" w:cs="Times New Roman"/>
          <w:sz w:val="24"/>
        </w:rPr>
        <w:t xml:space="preserve"> lub biorące udział w innych praktykach religijnych odwraca się od nich? Może to być szokujące, lecz pozostaje wyborem tej osoby. O ile nie krzywdzi tym drugiego człowieka (a z reguły </w:t>
      </w:r>
      <w:r w:rsidR="00B86204" w:rsidRPr="003A4AB1">
        <w:rPr>
          <w:rFonts w:ascii="Times New Roman" w:hAnsi="Times New Roman" w:cs="Times New Roman"/>
          <w:sz w:val="24"/>
          <w:u w:val="single"/>
        </w:rPr>
        <w:t>nie krzywdzi</w:t>
      </w:r>
      <w:r w:rsidR="00B86204">
        <w:rPr>
          <w:rFonts w:ascii="Times New Roman" w:hAnsi="Times New Roman" w:cs="Times New Roman"/>
          <w:sz w:val="24"/>
        </w:rPr>
        <w:t>, z wyjątkiem sytuacji skrajnych), nie ma powodu do interwencji. Wiele osób ze spektrum autyzmu reprezentuje ambiwalentny stosunek do wiary. Wynika to z konieczności posiadania tzw. pewności absolutnej o istnieniu Boga, podczas gdy przeciętnemu człowiekowi wystarczy tzw. pewność moralna.</w:t>
      </w:r>
      <w:r w:rsidR="005F2FC2">
        <w:rPr>
          <w:rFonts w:ascii="Times New Roman" w:hAnsi="Times New Roman" w:cs="Times New Roman"/>
          <w:sz w:val="24"/>
        </w:rPr>
        <w:t xml:space="preserve"> Mogą się zdarzyć wśród nich ateiści i agnostycy, jak również osoby żarliwie wierzące</w:t>
      </w:r>
      <w:r w:rsidR="00B2463F">
        <w:rPr>
          <w:rFonts w:ascii="Times New Roman" w:hAnsi="Times New Roman" w:cs="Times New Roman"/>
          <w:sz w:val="24"/>
        </w:rPr>
        <w:t xml:space="preserve"> lub</w:t>
      </w:r>
      <w:r w:rsidR="005F2FC2">
        <w:rPr>
          <w:rFonts w:ascii="Times New Roman" w:hAnsi="Times New Roman" w:cs="Times New Roman"/>
          <w:sz w:val="24"/>
        </w:rPr>
        <w:t xml:space="preserve"> konwertyci. </w:t>
      </w:r>
    </w:p>
    <w:p w:rsidR="00B2463F" w:rsidRDefault="00B2463F" w:rsidP="00571D07">
      <w:pPr>
        <w:spacing w:after="0" w:line="360" w:lineRule="auto"/>
        <w:jc w:val="both"/>
        <w:rPr>
          <w:rFonts w:ascii="Times New Roman" w:hAnsi="Times New Roman" w:cs="Times New Roman"/>
          <w:sz w:val="24"/>
        </w:rPr>
      </w:pPr>
    </w:p>
    <w:p w:rsidR="00FC799C" w:rsidRDefault="005F2FC2" w:rsidP="00571D07">
      <w:pPr>
        <w:spacing w:after="0" w:line="360" w:lineRule="auto"/>
        <w:jc w:val="both"/>
        <w:rPr>
          <w:rFonts w:ascii="Times New Roman" w:hAnsi="Times New Roman" w:cs="Times New Roman"/>
          <w:sz w:val="24"/>
        </w:rPr>
      </w:pPr>
      <w:r>
        <w:rPr>
          <w:rFonts w:ascii="Times New Roman" w:hAnsi="Times New Roman" w:cs="Times New Roman"/>
          <w:sz w:val="24"/>
        </w:rPr>
        <w:t>Różnica ta jest podyktowana upodobaniami i ma niewiele wspólnego ze wzorcem przekazanym przez rodzica. Wiara jest sprawą na tyle indywidualną</w:t>
      </w:r>
      <w:r w:rsidR="00FD17BC">
        <w:rPr>
          <w:rFonts w:ascii="Times New Roman" w:hAnsi="Times New Roman" w:cs="Times New Roman"/>
          <w:sz w:val="24"/>
        </w:rPr>
        <w:t>,</w:t>
      </w:r>
      <w:r>
        <w:rPr>
          <w:rFonts w:ascii="Times New Roman" w:hAnsi="Times New Roman" w:cs="Times New Roman"/>
          <w:sz w:val="24"/>
        </w:rPr>
        <w:t xml:space="preserve"> że jakikolwiek przymus w tym względzie (również w stosunku do nieletniego) jest tzw. łamaniem sumienia i jest </w:t>
      </w:r>
      <w:r w:rsidR="00510567">
        <w:rPr>
          <w:rFonts w:ascii="Times New Roman" w:hAnsi="Times New Roman" w:cs="Times New Roman"/>
          <w:sz w:val="24"/>
        </w:rPr>
        <w:t>uważane za grzech</w:t>
      </w:r>
      <w:r>
        <w:rPr>
          <w:rFonts w:ascii="Times New Roman" w:hAnsi="Times New Roman" w:cs="Times New Roman"/>
          <w:sz w:val="24"/>
        </w:rPr>
        <w:t xml:space="preserve"> (patrz Wstęp).</w:t>
      </w:r>
      <w:r w:rsidR="00502231">
        <w:rPr>
          <w:rFonts w:ascii="Times New Roman" w:hAnsi="Times New Roman" w:cs="Times New Roman"/>
          <w:sz w:val="24"/>
        </w:rPr>
        <w:t xml:space="preserve"> Dotychczas niechętne danym zjawiskom dziecko może w </w:t>
      </w:r>
      <w:r w:rsidR="00CD3532">
        <w:rPr>
          <w:rFonts w:ascii="Times New Roman" w:hAnsi="Times New Roman" w:cs="Times New Roman"/>
          <w:sz w:val="24"/>
        </w:rPr>
        <w:t> </w:t>
      </w:r>
      <w:r w:rsidR="00502231">
        <w:rPr>
          <w:rFonts w:ascii="Times New Roman" w:hAnsi="Times New Roman" w:cs="Times New Roman"/>
          <w:sz w:val="24"/>
        </w:rPr>
        <w:t>każdej chwili zmienić zdanie – i odwrotnie.</w:t>
      </w:r>
      <w:r w:rsidR="00A677DD">
        <w:rPr>
          <w:rFonts w:ascii="Times New Roman" w:hAnsi="Times New Roman" w:cs="Times New Roman"/>
          <w:sz w:val="24"/>
        </w:rPr>
        <w:t xml:space="preserve"> Nie tylko w wieku nastoletnim – prawdziwa zmiana zacznie się w momencie osiągania wieku samodzielności.</w:t>
      </w:r>
      <w:r w:rsidR="00B07C4D">
        <w:rPr>
          <w:rFonts w:ascii="Times New Roman" w:hAnsi="Times New Roman" w:cs="Times New Roman"/>
          <w:sz w:val="24"/>
        </w:rPr>
        <w:t xml:space="preserve"> Podobnie rzecz ma się ze stylem ubioru, ma</w:t>
      </w:r>
      <w:r w:rsidR="00184F43">
        <w:rPr>
          <w:rFonts w:ascii="Times New Roman" w:hAnsi="Times New Roman" w:cs="Times New Roman"/>
          <w:sz w:val="24"/>
        </w:rPr>
        <w:t>kijażem, poglądami politycznymi, itp.</w:t>
      </w:r>
      <w:r w:rsidR="00B07C4D">
        <w:rPr>
          <w:rFonts w:ascii="Times New Roman" w:hAnsi="Times New Roman" w:cs="Times New Roman"/>
          <w:sz w:val="24"/>
        </w:rPr>
        <w:t xml:space="preserve"> Trudno oczekiwać nawet od osoby ze </w:t>
      </w:r>
      <w:r w:rsidR="00B07C4D">
        <w:rPr>
          <w:rFonts w:ascii="Times New Roman" w:hAnsi="Times New Roman" w:cs="Times New Roman"/>
          <w:sz w:val="24"/>
        </w:rPr>
        <w:lastRenderedPageBreak/>
        <w:t>spektrum autyzmu, żeby na przestrzeni lat i w oparciu o zebrane doświadczenia nie ulegała żadnym zmianom. Każdy człowiek się zmienia i dynamika tych zmian jest różna. Nie jest to ani powód do paniki, ani nazbyt zdecydowanego działania – chyba, że ta zmiana realnie zagraża życiu lub zdrowiu dziecka bądź innych osób (np. przynależność do radykalnych organizacji).</w:t>
      </w:r>
      <w:r w:rsidR="00184F43">
        <w:rPr>
          <w:rFonts w:ascii="Times New Roman" w:hAnsi="Times New Roman" w:cs="Times New Roman"/>
          <w:sz w:val="24"/>
        </w:rPr>
        <w:t xml:space="preserve"> Mogą one przebiegać w sposób niezauważony, szczególnie przy życiu w zupełnie innym zakątku Polski. Masz poczucie, że nie znasz</w:t>
      </w:r>
      <w:r w:rsidR="00CD3532">
        <w:rPr>
          <w:rFonts w:ascii="Times New Roman" w:hAnsi="Times New Roman" w:cs="Times New Roman"/>
          <w:sz w:val="24"/>
        </w:rPr>
        <w:t xml:space="preserve"> dostatecznie</w:t>
      </w:r>
      <w:r w:rsidR="00184F43">
        <w:rPr>
          <w:rFonts w:ascii="Times New Roman" w:hAnsi="Times New Roman" w:cs="Times New Roman"/>
          <w:sz w:val="24"/>
        </w:rPr>
        <w:t xml:space="preserve"> własnego dziecka, a w p</w:t>
      </w:r>
      <w:r w:rsidR="00CD3532">
        <w:rPr>
          <w:rFonts w:ascii="Times New Roman" w:hAnsi="Times New Roman" w:cs="Times New Roman"/>
          <w:sz w:val="24"/>
        </w:rPr>
        <w:t>óźniejszym życiu – jego życia osobistego, np. partnera</w:t>
      </w:r>
      <w:r w:rsidR="00184F43">
        <w:rPr>
          <w:rFonts w:ascii="Times New Roman" w:hAnsi="Times New Roman" w:cs="Times New Roman"/>
          <w:sz w:val="24"/>
        </w:rPr>
        <w:t>? Nie panikuj – odrzuć to, co wiesz</w:t>
      </w:r>
      <w:r w:rsidR="00CD3532">
        <w:rPr>
          <w:rFonts w:ascii="Times New Roman" w:hAnsi="Times New Roman" w:cs="Times New Roman"/>
          <w:sz w:val="24"/>
        </w:rPr>
        <w:t>. Szanuj prawo do wyboru, nawet jeśli będzie to dla Ciebie trudne.</w:t>
      </w:r>
      <w:r w:rsidR="00B2463F">
        <w:rPr>
          <w:rFonts w:ascii="Times New Roman" w:hAnsi="Times New Roman" w:cs="Times New Roman"/>
          <w:sz w:val="24"/>
        </w:rPr>
        <w:t xml:space="preserve"> Unikaj mierzenia ich swoją miarą, gdyż to prosta droga do porażki i nieporozumień. S</w:t>
      </w:r>
      <w:r w:rsidR="00184F43">
        <w:rPr>
          <w:rFonts w:ascii="Times New Roman" w:hAnsi="Times New Roman" w:cs="Times New Roman"/>
          <w:sz w:val="24"/>
        </w:rPr>
        <w:t>próbuj ich poznać na nowo, w poszanowaniu prawa do prywatności, własnych granic i potrzeb.</w:t>
      </w:r>
      <w:r w:rsidR="00D261CB">
        <w:rPr>
          <w:rFonts w:ascii="Times New Roman" w:hAnsi="Times New Roman" w:cs="Times New Roman"/>
          <w:sz w:val="24"/>
        </w:rPr>
        <w:t xml:space="preserve"> Nie trać energii na wyparcie – a jeśli musisz przejść tzw. żałobę, przejdź ten proces w oderwaniu od relacji z dzieckiem. Nieważne, czy jest ono w spektrum, czy nie – nie jest winne Twojej reakcji emocjonalnej, z którą musisz sobie poradzić sam lub w konsultacji ze specjalistą.</w:t>
      </w:r>
      <w:r w:rsidR="00A777D6">
        <w:rPr>
          <w:rFonts w:ascii="Times New Roman" w:hAnsi="Times New Roman" w:cs="Times New Roman"/>
          <w:sz w:val="24"/>
        </w:rPr>
        <w:t xml:space="preserve"> Nawet, jeśli wyczucie Twojej relacji z dzieckiem – szczególnie ze spektrum – nastręcza Ci trudności – bądź pewien, że ono Cię kocha, tylko inaczej. By to zmienić, musisz się naprawdę postarać. Więź nie jest czymś, co znik</w:t>
      </w:r>
      <w:r w:rsidR="005E65B2">
        <w:rPr>
          <w:rFonts w:ascii="Times New Roman" w:hAnsi="Times New Roman" w:cs="Times New Roman"/>
          <w:sz w:val="24"/>
        </w:rPr>
        <w:t>a po jednym, czy drugim błędzie wychowawczym.</w:t>
      </w:r>
      <w:r w:rsidR="007573D9">
        <w:rPr>
          <w:rFonts w:ascii="Times New Roman" w:hAnsi="Times New Roman" w:cs="Times New Roman"/>
          <w:sz w:val="24"/>
        </w:rPr>
        <w:t xml:space="preserve"> Jest procesem; ile włożysz w dziecko, tyle mniej więcej wyjmiesz. </w:t>
      </w:r>
      <w:r w:rsidR="0065697A">
        <w:rPr>
          <w:rFonts w:ascii="Times New Roman" w:hAnsi="Times New Roman" w:cs="Times New Roman"/>
          <w:sz w:val="24"/>
        </w:rPr>
        <w:t>Wychowanie to odpowiedzialność za siebie i nowe życie</w:t>
      </w:r>
      <w:r w:rsidR="00FC799C">
        <w:rPr>
          <w:rFonts w:ascii="Times New Roman" w:hAnsi="Times New Roman" w:cs="Times New Roman"/>
          <w:sz w:val="24"/>
        </w:rPr>
        <w:t xml:space="preserve"> od początku do wyfrunięcia dziecka z gniazda</w:t>
      </w:r>
      <w:r w:rsidR="0065697A">
        <w:rPr>
          <w:rFonts w:ascii="Times New Roman" w:hAnsi="Times New Roman" w:cs="Times New Roman"/>
          <w:sz w:val="24"/>
        </w:rPr>
        <w:t>.</w:t>
      </w:r>
      <w:r w:rsidR="00FC799C">
        <w:rPr>
          <w:rFonts w:ascii="Times New Roman" w:hAnsi="Times New Roman" w:cs="Times New Roman"/>
          <w:sz w:val="24"/>
        </w:rPr>
        <w:t xml:space="preserve"> Możesz mu dać skrzydła – a możesz je obciąć.</w:t>
      </w:r>
    </w:p>
    <w:p w:rsidR="00FC799C" w:rsidRDefault="00FC799C" w:rsidP="00571D07">
      <w:pPr>
        <w:spacing w:after="0" w:line="360" w:lineRule="auto"/>
        <w:jc w:val="both"/>
        <w:rPr>
          <w:rFonts w:ascii="Times New Roman" w:hAnsi="Times New Roman" w:cs="Times New Roman"/>
          <w:sz w:val="24"/>
        </w:rPr>
      </w:pPr>
    </w:p>
    <w:p w:rsidR="00567DAE" w:rsidRDefault="0065697A" w:rsidP="00571D07">
      <w:pPr>
        <w:spacing w:after="0" w:line="360" w:lineRule="auto"/>
        <w:jc w:val="both"/>
        <w:rPr>
          <w:rFonts w:ascii="Times New Roman" w:hAnsi="Times New Roman" w:cs="Times New Roman"/>
          <w:sz w:val="24"/>
        </w:rPr>
      </w:pPr>
      <w:r>
        <w:rPr>
          <w:rFonts w:ascii="Times New Roman" w:hAnsi="Times New Roman" w:cs="Times New Roman"/>
          <w:sz w:val="24"/>
        </w:rPr>
        <w:t>Od Ciebie zależy, jaką drogę wybierzesz.</w:t>
      </w:r>
    </w:p>
    <w:p w:rsidR="00567DAE" w:rsidRDefault="00567DAE" w:rsidP="00571D07">
      <w:pPr>
        <w:spacing w:after="0" w:line="360" w:lineRule="auto"/>
        <w:jc w:val="both"/>
        <w:rPr>
          <w:rFonts w:ascii="Times New Roman" w:hAnsi="Times New Roman" w:cs="Times New Roman"/>
          <w:sz w:val="24"/>
        </w:rPr>
      </w:pPr>
    </w:p>
    <w:p w:rsidR="00567DAE" w:rsidRDefault="00567DAE" w:rsidP="00571D07">
      <w:pPr>
        <w:spacing w:after="0" w:line="360" w:lineRule="auto"/>
        <w:jc w:val="both"/>
        <w:rPr>
          <w:rFonts w:ascii="Times New Roman" w:hAnsi="Times New Roman" w:cs="Times New Roman"/>
          <w:sz w:val="24"/>
        </w:rPr>
      </w:pPr>
    </w:p>
    <w:p w:rsidR="00CE1D37" w:rsidRDefault="00CE1D37" w:rsidP="00571D07">
      <w:pPr>
        <w:spacing w:after="0" w:line="360" w:lineRule="auto"/>
        <w:jc w:val="both"/>
        <w:rPr>
          <w:rFonts w:ascii="Times New Roman" w:hAnsi="Times New Roman" w:cs="Times New Roman"/>
          <w:sz w:val="24"/>
        </w:rPr>
      </w:pPr>
    </w:p>
    <w:p w:rsidR="00CE1D37" w:rsidRDefault="00CE1D37" w:rsidP="00571D07">
      <w:pPr>
        <w:spacing w:after="0" w:line="360" w:lineRule="auto"/>
        <w:jc w:val="both"/>
        <w:rPr>
          <w:rFonts w:ascii="Times New Roman" w:hAnsi="Times New Roman" w:cs="Times New Roman"/>
          <w:sz w:val="24"/>
        </w:rPr>
      </w:pPr>
    </w:p>
    <w:p w:rsidR="00CE1D37" w:rsidRDefault="00CE1D37" w:rsidP="00571D07">
      <w:pPr>
        <w:spacing w:after="0" w:line="360" w:lineRule="auto"/>
        <w:jc w:val="both"/>
        <w:rPr>
          <w:rFonts w:ascii="Times New Roman" w:hAnsi="Times New Roman" w:cs="Times New Roman"/>
          <w:sz w:val="24"/>
        </w:rPr>
      </w:pPr>
    </w:p>
    <w:p w:rsidR="00CE1D37" w:rsidRDefault="00CE1D37" w:rsidP="00571D07">
      <w:pPr>
        <w:spacing w:after="0" w:line="360" w:lineRule="auto"/>
        <w:jc w:val="both"/>
        <w:rPr>
          <w:rFonts w:ascii="Times New Roman" w:hAnsi="Times New Roman" w:cs="Times New Roman"/>
          <w:sz w:val="24"/>
        </w:rPr>
      </w:pPr>
    </w:p>
    <w:p w:rsidR="00CE1D37" w:rsidRDefault="00CE1D37" w:rsidP="00571D07">
      <w:pPr>
        <w:spacing w:after="0" w:line="360" w:lineRule="auto"/>
        <w:jc w:val="both"/>
        <w:rPr>
          <w:rFonts w:ascii="Times New Roman" w:hAnsi="Times New Roman" w:cs="Times New Roman"/>
          <w:sz w:val="24"/>
        </w:rPr>
      </w:pPr>
    </w:p>
    <w:p w:rsidR="00CE1D37" w:rsidRDefault="00CE1D37" w:rsidP="00571D07">
      <w:pPr>
        <w:spacing w:after="0" w:line="360" w:lineRule="auto"/>
        <w:jc w:val="both"/>
        <w:rPr>
          <w:rFonts w:ascii="Times New Roman" w:hAnsi="Times New Roman" w:cs="Times New Roman"/>
          <w:sz w:val="24"/>
        </w:rPr>
      </w:pPr>
    </w:p>
    <w:p w:rsidR="00CE1D37" w:rsidRDefault="00CE1D37" w:rsidP="00571D07">
      <w:pPr>
        <w:spacing w:after="0" w:line="360" w:lineRule="auto"/>
        <w:jc w:val="both"/>
        <w:rPr>
          <w:rFonts w:ascii="Times New Roman" w:hAnsi="Times New Roman" w:cs="Times New Roman"/>
          <w:sz w:val="24"/>
        </w:rPr>
      </w:pPr>
    </w:p>
    <w:p w:rsidR="00CE1D37" w:rsidRDefault="00CE1D37" w:rsidP="00571D07">
      <w:pPr>
        <w:spacing w:after="0" w:line="360" w:lineRule="auto"/>
        <w:jc w:val="both"/>
        <w:rPr>
          <w:rFonts w:ascii="Times New Roman" w:hAnsi="Times New Roman" w:cs="Times New Roman"/>
          <w:sz w:val="24"/>
        </w:rPr>
      </w:pPr>
    </w:p>
    <w:p w:rsidR="00CE1D37" w:rsidRDefault="00CE1D37" w:rsidP="00571D07">
      <w:pPr>
        <w:spacing w:after="0" w:line="360" w:lineRule="auto"/>
        <w:jc w:val="both"/>
        <w:rPr>
          <w:rFonts w:ascii="Times New Roman" w:hAnsi="Times New Roman" w:cs="Times New Roman"/>
          <w:sz w:val="24"/>
        </w:rPr>
      </w:pPr>
    </w:p>
    <w:p w:rsidR="00CE1D37" w:rsidRDefault="00CE1D37" w:rsidP="00571D07">
      <w:pPr>
        <w:spacing w:after="0" w:line="360" w:lineRule="auto"/>
        <w:jc w:val="both"/>
        <w:rPr>
          <w:rFonts w:ascii="Times New Roman" w:hAnsi="Times New Roman" w:cs="Times New Roman"/>
          <w:sz w:val="24"/>
        </w:rPr>
      </w:pPr>
    </w:p>
    <w:p w:rsidR="00CE1D37" w:rsidRDefault="00CE1D37" w:rsidP="00571D07">
      <w:pPr>
        <w:spacing w:after="0" w:line="360" w:lineRule="auto"/>
        <w:jc w:val="both"/>
        <w:rPr>
          <w:rFonts w:ascii="Times New Roman" w:hAnsi="Times New Roman" w:cs="Times New Roman"/>
          <w:sz w:val="24"/>
        </w:rPr>
      </w:pPr>
    </w:p>
    <w:p w:rsidR="00CE1D37" w:rsidRDefault="00CE1D37" w:rsidP="00571D07">
      <w:pPr>
        <w:spacing w:after="0" w:line="360" w:lineRule="auto"/>
        <w:jc w:val="both"/>
        <w:rPr>
          <w:rFonts w:ascii="Times New Roman" w:hAnsi="Times New Roman" w:cs="Times New Roman"/>
          <w:sz w:val="24"/>
        </w:rPr>
      </w:pPr>
      <w:r>
        <w:rPr>
          <w:rFonts w:ascii="Times New Roman" w:hAnsi="Times New Roman" w:cs="Times New Roman"/>
          <w:sz w:val="24"/>
        </w:rPr>
        <w:lastRenderedPageBreak/>
        <w:t>Mamo, Tato,</w:t>
      </w:r>
    </w:p>
    <w:p w:rsidR="00CE1D37" w:rsidRDefault="00CE1D37" w:rsidP="00571D07">
      <w:pPr>
        <w:spacing w:after="0" w:line="360" w:lineRule="auto"/>
        <w:jc w:val="both"/>
        <w:rPr>
          <w:rFonts w:ascii="Times New Roman" w:hAnsi="Times New Roman" w:cs="Times New Roman"/>
          <w:sz w:val="24"/>
        </w:rPr>
      </w:pPr>
      <w:r>
        <w:rPr>
          <w:rFonts w:ascii="Times New Roman" w:hAnsi="Times New Roman" w:cs="Times New Roman"/>
          <w:sz w:val="24"/>
        </w:rPr>
        <w:t>Wyjaśnijmy sobie coś – skoro słowa giną w wyparciu i niedowierzaniu.</w:t>
      </w:r>
    </w:p>
    <w:p w:rsidR="00CE1D37" w:rsidRDefault="00CE1D37" w:rsidP="00CE1D37">
      <w:pPr>
        <w:pStyle w:val="Akapitzlist"/>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To, że odwiedzam Was w odstępach nawet kilkumiesięcznych oraz – planowo na stałe – na święta Wielkanocne – jest wypadkową moich i Waszych potrzeb i nie świadczy ani trochę o osłabieniu więzi rodzinnych ani takim zamiarze</w:t>
      </w:r>
      <w:r w:rsidR="00B85BB2">
        <w:rPr>
          <w:rFonts w:ascii="Times New Roman" w:hAnsi="Times New Roman" w:cs="Times New Roman"/>
          <w:sz w:val="24"/>
        </w:rPr>
        <w:t>, lecz o nadaniu im prawdziwego, unikatowego charakteru</w:t>
      </w:r>
      <w:r>
        <w:rPr>
          <w:rFonts w:ascii="Times New Roman" w:hAnsi="Times New Roman" w:cs="Times New Roman"/>
          <w:sz w:val="24"/>
        </w:rPr>
        <w:t>. Nie mam sobie nic do zarzucenia, jeśli chodzi</w:t>
      </w:r>
      <w:r w:rsidR="006B4BE5">
        <w:rPr>
          <w:rFonts w:ascii="Times New Roman" w:hAnsi="Times New Roman" w:cs="Times New Roman"/>
          <w:sz w:val="24"/>
        </w:rPr>
        <w:t xml:space="preserve"> o odwiedzanie Was, czy innych dziadków</w:t>
      </w:r>
      <w:r>
        <w:rPr>
          <w:rFonts w:ascii="Times New Roman" w:hAnsi="Times New Roman" w:cs="Times New Roman"/>
          <w:sz w:val="24"/>
        </w:rPr>
        <w:t>. Robię to tak często, jak uważam za potrzebne i wartościowe.</w:t>
      </w:r>
      <w:r w:rsidR="006B4BE5">
        <w:rPr>
          <w:rFonts w:ascii="Times New Roman" w:hAnsi="Times New Roman" w:cs="Times New Roman"/>
          <w:sz w:val="24"/>
        </w:rPr>
        <w:t xml:space="preserve"> Wiem, że problem w częstotliwości zgłaszają tylko nieliczni.</w:t>
      </w:r>
      <w:r w:rsidR="00B85BB2">
        <w:rPr>
          <w:rFonts w:ascii="Times New Roman" w:hAnsi="Times New Roman" w:cs="Times New Roman"/>
          <w:sz w:val="24"/>
        </w:rPr>
        <w:t xml:space="preserve"> Najgorsze, co możecie zrobić, to porównywać swoje córki ze sobą. Jesteśmy tak diametralnie różne</w:t>
      </w:r>
      <w:r w:rsidR="006B4BE5">
        <w:rPr>
          <w:rFonts w:ascii="Times New Roman" w:hAnsi="Times New Roman" w:cs="Times New Roman"/>
          <w:sz w:val="24"/>
        </w:rPr>
        <w:t xml:space="preserve">, </w:t>
      </w:r>
      <w:r w:rsidR="00B85BB2">
        <w:rPr>
          <w:rFonts w:ascii="Times New Roman" w:hAnsi="Times New Roman" w:cs="Times New Roman"/>
          <w:sz w:val="24"/>
        </w:rPr>
        <w:t>że jest to bezcelowe.</w:t>
      </w:r>
      <w:r w:rsidR="006B4BE5">
        <w:rPr>
          <w:rFonts w:ascii="Times New Roman" w:hAnsi="Times New Roman" w:cs="Times New Roman"/>
          <w:sz w:val="24"/>
        </w:rPr>
        <w:t xml:space="preserve"> Pora spojrzeć prawdzie w oczy.</w:t>
      </w:r>
    </w:p>
    <w:p w:rsidR="00CE1D37" w:rsidRDefault="00CE1D37" w:rsidP="00CE1D37">
      <w:pPr>
        <w:pStyle w:val="Akapitzlist"/>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Bycie dla samego bycia – bez chęci – z przymusu – jest oszukiwaniem Was i tworzeniu złudzeń oraz męczeniem się dla mnie.</w:t>
      </w:r>
      <w:r w:rsidR="00F1289A">
        <w:rPr>
          <w:rFonts w:ascii="Times New Roman" w:hAnsi="Times New Roman" w:cs="Times New Roman"/>
          <w:sz w:val="24"/>
        </w:rPr>
        <w:t xml:space="preserve"> Doceniajcie te spotkania takimi, jakimi są – dokładam starań, aby miały jak największą wartość.</w:t>
      </w:r>
      <w:r w:rsidR="00FE2946">
        <w:rPr>
          <w:rFonts w:ascii="Times New Roman" w:hAnsi="Times New Roman" w:cs="Times New Roman"/>
          <w:sz w:val="24"/>
        </w:rPr>
        <w:t xml:space="preserve"> Ja nie zamierzam Was oszukiwać, ani robić niczego dla świętego spokoju. To szkodzi naszym relacjom i do niczego nas nie prowadzi.</w:t>
      </w:r>
      <w:r w:rsidR="006B4BE5">
        <w:rPr>
          <w:rFonts w:ascii="Times New Roman" w:hAnsi="Times New Roman" w:cs="Times New Roman"/>
          <w:sz w:val="24"/>
        </w:rPr>
        <w:t xml:space="preserve"> Chcę, żeby nasze spotkania były maksymalnie wartościowe, nie obarczone wzajemnym niezrozumieniem, czy pretensjami.</w:t>
      </w:r>
    </w:p>
    <w:p w:rsidR="00F1289A" w:rsidRDefault="00F1289A" w:rsidP="00F1289A">
      <w:pPr>
        <w:pStyle w:val="Akapitzlist"/>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 xml:space="preserve">Świdwin pozostanie moim domem rodzinnym, ale </w:t>
      </w:r>
      <w:r w:rsidRPr="00477479">
        <w:rPr>
          <w:rFonts w:ascii="Times New Roman" w:hAnsi="Times New Roman" w:cs="Times New Roman"/>
          <w:sz w:val="24"/>
          <w:u w:val="single"/>
        </w:rPr>
        <w:t>mój dom jest już w Poznaniu</w:t>
      </w:r>
      <w:r>
        <w:rPr>
          <w:rFonts w:ascii="Times New Roman" w:hAnsi="Times New Roman" w:cs="Times New Roman"/>
          <w:sz w:val="24"/>
        </w:rPr>
        <w:t xml:space="preserve"> – czy Wam się podoba czy nie, to z tym</w:t>
      </w:r>
      <w:r w:rsidR="00CF2461">
        <w:rPr>
          <w:rFonts w:ascii="Times New Roman" w:hAnsi="Times New Roman" w:cs="Times New Roman"/>
          <w:sz w:val="24"/>
        </w:rPr>
        <w:t xml:space="preserve"> miastem wiążę swoją przyszłość i zamelduję się tam na stałe przy pierwszej możliwej okazji. </w:t>
      </w:r>
      <w:r w:rsidR="0063531F">
        <w:rPr>
          <w:rFonts w:ascii="Times New Roman" w:hAnsi="Times New Roman" w:cs="Times New Roman"/>
          <w:sz w:val="24"/>
        </w:rPr>
        <w:t>To normaln</w:t>
      </w:r>
      <w:r w:rsidR="00CF2461">
        <w:rPr>
          <w:rFonts w:ascii="Times New Roman" w:hAnsi="Times New Roman" w:cs="Times New Roman"/>
          <w:sz w:val="24"/>
        </w:rPr>
        <w:t xml:space="preserve">e </w:t>
      </w:r>
      <w:r w:rsidR="00CF2461" w:rsidRPr="00CF2461">
        <w:rPr>
          <w:rFonts w:ascii="Times New Roman" w:hAnsi="Times New Roman" w:cs="Times New Roman"/>
          <w:sz w:val="24"/>
          <w:u w:val="single"/>
        </w:rPr>
        <w:t>i nie traktujcie tego personalnie.</w:t>
      </w:r>
    </w:p>
    <w:p w:rsidR="00F1289A" w:rsidRDefault="00FC0B87" w:rsidP="00F1289A">
      <w:pPr>
        <w:pStyle w:val="Akapitzlist"/>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Odwiedzanie Was bez mojego</w:t>
      </w:r>
      <w:r w:rsidR="00F1289A">
        <w:rPr>
          <w:rFonts w:ascii="Times New Roman" w:hAnsi="Times New Roman" w:cs="Times New Roman"/>
          <w:sz w:val="24"/>
        </w:rPr>
        <w:t xml:space="preserve"> przyszłego męża </w:t>
      </w:r>
      <w:r w:rsidR="00F1289A" w:rsidRPr="006B4BE5">
        <w:rPr>
          <w:rFonts w:ascii="Times New Roman" w:hAnsi="Times New Roman" w:cs="Times New Roman"/>
          <w:sz w:val="24"/>
          <w:u w:val="single"/>
        </w:rPr>
        <w:t>nie szkodzi</w:t>
      </w:r>
      <w:r w:rsidR="00F1289A">
        <w:rPr>
          <w:rFonts w:ascii="Times New Roman" w:hAnsi="Times New Roman" w:cs="Times New Roman"/>
          <w:sz w:val="24"/>
        </w:rPr>
        <w:t xml:space="preserve"> naszemu związkowi</w:t>
      </w:r>
      <w:r>
        <w:rPr>
          <w:rFonts w:ascii="Times New Roman" w:hAnsi="Times New Roman" w:cs="Times New Roman"/>
          <w:sz w:val="24"/>
        </w:rPr>
        <w:t>. Nie oznacza ani szukania odskoczni, ani niczyjej niechęci, ani wątpliwości dotyczących wyboru partnera</w:t>
      </w:r>
      <w:r w:rsidR="00F1289A">
        <w:rPr>
          <w:rFonts w:ascii="Times New Roman" w:hAnsi="Times New Roman" w:cs="Times New Roman"/>
          <w:sz w:val="24"/>
        </w:rPr>
        <w:t xml:space="preserve">. Wynika z możliwości </w:t>
      </w:r>
      <w:r w:rsidR="00F1289A" w:rsidRPr="00FC0B87">
        <w:rPr>
          <w:rFonts w:ascii="Times New Roman" w:hAnsi="Times New Roman" w:cs="Times New Roman"/>
          <w:sz w:val="24"/>
          <w:u w:val="single"/>
        </w:rPr>
        <w:t>wyboru</w:t>
      </w:r>
      <w:r w:rsidR="00F1289A">
        <w:rPr>
          <w:rFonts w:ascii="Times New Roman" w:hAnsi="Times New Roman" w:cs="Times New Roman"/>
          <w:sz w:val="24"/>
        </w:rPr>
        <w:t xml:space="preserve"> – również podczas świąt i uroczystości rodzinnych.</w:t>
      </w:r>
      <w:r w:rsidR="00C614B9">
        <w:rPr>
          <w:rFonts w:ascii="Times New Roman" w:hAnsi="Times New Roman" w:cs="Times New Roman"/>
          <w:sz w:val="24"/>
        </w:rPr>
        <w:t xml:space="preserve"> Dla mojego przyszłego męża pozostajecie tylko moimi rodzicami. W razie potrzeby, co pokazało Wam życie, będzie Wam pomocny i przychylny, ale jest człowiekiem, który ma bardziej wymagający wzorzec budowania relacji. Zasada „przez żołądek do serca” niezupełnie się sprawdza.</w:t>
      </w:r>
      <w:r w:rsidR="000D1DD7">
        <w:rPr>
          <w:rFonts w:ascii="Times New Roman" w:hAnsi="Times New Roman" w:cs="Times New Roman"/>
          <w:sz w:val="24"/>
        </w:rPr>
        <w:t xml:space="preserve"> Mogą być potrzebne lata i możecie zawsze pozostać dla siebie na swój sposób obcy. Musicie się z tym pogodzić. Zapewniam Was jednak, że nie </w:t>
      </w:r>
      <w:r w:rsidR="00B40C8D">
        <w:rPr>
          <w:rFonts w:ascii="Times New Roman" w:hAnsi="Times New Roman" w:cs="Times New Roman"/>
          <w:sz w:val="24"/>
        </w:rPr>
        <w:t>jest złym człowiekiem i traktuje mnie lepiej, niż ktokolwiek na tym świecie.</w:t>
      </w:r>
    </w:p>
    <w:p w:rsidR="002D3B48" w:rsidRDefault="002D3B48" w:rsidP="00F1289A">
      <w:pPr>
        <w:pStyle w:val="Akapitzlist"/>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Jeśli macie jakiekolwiek oczekiwania i życzenia</w:t>
      </w:r>
      <w:r w:rsidR="003547A3">
        <w:rPr>
          <w:rFonts w:ascii="Times New Roman" w:hAnsi="Times New Roman" w:cs="Times New Roman"/>
          <w:sz w:val="24"/>
        </w:rPr>
        <w:t xml:space="preserve"> dotyczące bezpośrednio NAS</w:t>
      </w:r>
      <w:r>
        <w:rPr>
          <w:rFonts w:ascii="Times New Roman" w:hAnsi="Times New Roman" w:cs="Times New Roman"/>
          <w:sz w:val="24"/>
        </w:rPr>
        <w:t xml:space="preserve">, komunikujcie je bezpośrednio. Przekazywanie komunikatów i oczekiwań przez osoby trzecie – </w:t>
      </w:r>
      <w:r w:rsidR="000250B0">
        <w:rPr>
          <w:rFonts w:ascii="Times New Roman" w:hAnsi="Times New Roman" w:cs="Times New Roman"/>
          <w:sz w:val="24"/>
        </w:rPr>
        <w:t>np. babcię,</w:t>
      </w:r>
      <w:r>
        <w:rPr>
          <w:rFonts w:ascii="Times New Roman" w:hAnsi="Times New Roman" w:cs="Times New Roman"/>
          <w:sz w:val="24"/>
        </w:rPr>
        <w:t xml:space="preserve"> rodzeństwo</w:t>
      </w:r>
      <w:r w:rsidR="000250B0">
        <w:rPr>
          <w:rFonts w:ascii="Times New Roman" w:hAnsi="Times New Roman" w:cs="Times New Roman"/>
          <w:sz w:val="24"/>
        </w:rPr>
        <w:t>, kogokolwiek innego</w:t>
      </w:r>
      <w:r>
        <w:rPr>
          <w:rFonts w:ascii="Times New Roman" w:hAnsi="Times New Roman" w:cs="Times New Roman"/>
          <w:sz w:val="24"/>
        </w:rPr>
        <w:t xml:space="preserve"> –</w:t>
      </w:r>
      <w:r w:rsidR="000250B0">
        <w:rPr>
          <w:rFonts w:ascii="Times New Roman" w:hAnsi="Times New Roman" w:cs="Times New Roman"/>
          <w:sz w:val="24"/>
        </w:rPr>
        <w:t xml:space="preserve"> podchody, kurtuazje, brak jasnego komunikatu</w:t>
      </w:r>
      <w:r>
        <w:rPr>
          <w:rFonts w:ascii="Times New Roman" w:hAnsi="Times New Roman" w:cs="Times New Roman"/>
          <w:sz w:val="24"/>
        </w:rPr>
        <w:t xml:space="preserve"> buduje tylko niepotrzebny mur i stwarza dystans między nami. </w:t>
      </w:r>
      <w:r>
        <w:rPr>
          <w:rFonts w:ascii="Times New Roman" w:hAnsi="Times New Roman" w:cs="Times New Roman"/>
          <w:sz w:val="24"/>
        </w:rPr>
        <w:lastRenderedPageBreak/>
        <w:t>Nasze relacje nie mogą odbywać się kosztem relacji</w:t>
      </w:r>
      <w:r w:rsidR="005E44BB">
        <w:rPr>
          <w:rFonts w:ascii="Times New Roman" w:hAnsi="Times New Roman" w:cs="Times New Roman"/>
          <w:sz w:val="24"/>
        </w:rPr>
        <w:t xml:space="preserve"> z innymi – nie godzę się na to</w:t>
      </w:r>
      <w:r w:rsidR="000250B0">
        <w:rPr>
          <w:rFonts w:ascii="Times New Roman" w:hAnsi="Times New Roman" w:cs="Times New Roman"/>
          <w:sz w:val="24"/>
        </w:rPr>
        <w:t>. Jestem człowiekiem czynu, konkretu i słowa pisanego. Myślę, że to wiecie.</w:t>
      </w:r>
      <w:r w:rsidR="003547A3">
        <w:rPr>
          <w:rFonts w:ascii="Times New Roman" w:hAnsi="Times New Roman" w:cs="Times New Roman"/>
          <w:sz w:val="24"/>
        </w:rPr>
        <w:t xml:space="preserve"> Myślę, że też </w:t>
      </w:r>
      <w:r w:rsidR="00852767">
        <w:rPr>
          <w:rFonts w:ascii="Times New Roman" w:hAnsi="Times New Roman" w:cs="Times New Roman"/>
          <w:sz w:val="24"/>
        </w:rPr>
        <w:t xml:space="preserve">wiecie, </w:t>
      </w:r>
      <w:r w:rsidR="00D20E20">
        <w:rPr>
          <w:rFonts w:ascii="Times New Roman" w:hAnsi="Times New Roman" w:cs="Times New Roman"/>
          <w:sz w:val="24"/>
        </w:rPr>
        <w:t>że nie muszę przystawać na wszystkie Wasze oczekiwania. Zawsze będzie to wypadkowa</w:t>
      </w:r>
      <w:r w:rsidR="006B4BE5">
        <w:rPr>
          <w:rFonts w:ascii="Times New Roman" w:hAnsi="Times New Roman" w:cs="Times New Roman"/>
          <w:sz w:val="24"/>
        </w:rPr>
        <w:t xml:space="preserve"> również moich/n</w:t>
      </w:r>
      <w:r w:rsidR="00D20E20">
        <w:rPr>
          <w:rFonts w:ascii="Times New Roman" w:hAnsi="Times New Roman" w:cs="Times New Roman"/>
          <w:sz w:val="24"/>
        </w:rPr>
        <w:t>aszych potrzeb.</w:t>
      </w:r>
    </w:p>
    <w:p w:rsidR="002D3B48" w:rsidRDefault="002D3B48" w:rsidP="00F1289A">
      <w:pPr>
        <w:pStyle w:val="Akapitzlist"/>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Nie jestem ani moją chrzestną (Twoją siostrą) ani Twoim chrzestnym</w:t>
      </w:r>
      <w:r w:rsidR="00C63D4D">
        <w:rPr>
          <w:rFonts w:ascii="Times New Roman" w:hAnsi="Times New Roman" w:cs="Times New Roman"/>
          <w:sz w:val="24"/>
        </w:rPr>
        <w:t xml:space="preserve"> (Twoim bratem)</w:t>
      </w:r>
      <w:r>
        <w:rPr>
          <w:rFonts w:ascii="Times New Roman" w:hAnsi="Times New Roman" w:cs="Times New Roman"/>
          <w:sz w:val="24"/>
        </w:rPr>
        <w:t>. Podjęli taką, a nie inną decyzję, nie wyrazili się jasno co do</w:t>
      </w:r>
      <w:r w:rsidR="00C63D4D">
        <w:rPr>
          <w:rFonts w:ascii="Times New Roman" w:hAnsi="Times New Roman" w:cs="Times New Roman"/>
          <w:sz w:val="24"/>
        </w:rPr>
        <w:t xml:space="preserve"> swoich motywów pozostawiając pole do niedomówień</w:t>
      </w:r>
      <w:r>
        <w:rPr>
          <w:rFonts w:ascii="Times New Roman" w:hAnsi="Times New Roman" w:cs="Times New Roman"/>
          <w:sz w:val="24"/>
        </w:rPr>
        <w:t>, to oni i ich rodziny będą ponosić tego konsekwencje.</w:t>
      </w:r>
      <w:r w:rsidR="00C63D4D">
        <w:rPr>
          <w:rFonts w:ascii="Times New Roman" w:hAnsi="Times New Roman" w:cs="Times New Roman"/>
          <w:sz w:val="24"/>
        </w:rPr>
        <w:t xml:space="preserve"> Są dorośli.</w:t>
      </w:r>
      <w:r>
        <w:rPr>
          <w:rFonts w:ascii="Times New Roman" w:hAnsi="Times New Roman" w:cs="Times New Roman"/>
          <w:sz w:val="24"/>
        </w:rPr>
        <w:t xml:space="preserve"> </w:t>
      </w:r>
      <w:r w:rsidR="00C63D4D">
        <w:rPr>
          <w:rFonts w:ascii="Times New Roman" w:hAnsi="Times New Roman" w:cs="Times New Roman"/>
          <w:sz w:val="24"/>
        </w:rPr>
        <w:t>Uprzejmie p</w:t>
      </w:r>
      <w:r>
        <w:rPr>
          <w:rFonts w:ascii="Times New Roman" w:hAnsi="Times New Roman" w:cs="Times New Roman"/>
          <w:sz w:val="24"/>
        </w:rPr>
        <w:t xml:space="preserve">roszę tego </w:t>
      </w:r>
      <w:r w:rsidRPr="00C63D4D">
        <w:rPr>
          <w:rFonts w:ascii="Times New Roman" w:hAnsi="Times New Roman" w:cs="Times New Roman"/>
          <w:sz w:val="24"/>
          <w:u w:val="single"/>
        </w:rPr>
        <w:t>nie łączyć</w:t>
      </w:r>
      <w:r>
        <w:rPr>
          <w:rFonts w:ascii="Times New Roman" w:hAnsi="Times New Roman" w:cs="Times New Roman"/>
          <w:sz w:val="24"/>
        </w:rPr>
        <w:t xml:space="preserve"> z moimi życiowymi decyzjami i nie dopatrywać się podobieństw tam, gdzie ich nie ma. Wbrew pozorom – czy Wam się to podoba, czy nie – te trzy sytuacje są zupełnie inne, nawet jeśli mają wspólne korzenie. </w:t>
      </w:r>
      <w:r w:rsidR="00BD7E87">
        <w:rPr>
          <w:rFonts w:ascii="Times New Roman" w:hAnsi="Times New Roman" w:cs="Times New Roman"/>
          <w:sz w:val="24"/>
        </w:rPr>
        <w:t xml:space="preserve">Podstawowa różnica: </w:t>
      </w:r>
      <w:r>
        <w:rPr>
          <w:rFonts w:ascii="Times New Roman" w:hAnsi="Times New Roman" w:cs="Times New Roman"/>
          <w:sz w:val="24"/>
        </w:rPr>
        <w:t>mówię Wam jasno i łopatologicznie o co mi chodzi – chcę być dorosła, chcę być traktowana po partnersku i nie chcę być niańczona do Waszej śmierci.</w:t>
      </w:r>
      <w:r w:rsidR="008F2BF1">
        <w:rPr>
          <w:rFonts w:ascii="Times New Roman" w:hAnsi="Times New Roman" w:cs="Times New Roman"/>
          <w:sz w:val="24"/>
        </w:rPr>
        <w:t xml:space="preserve"> Nie mam obowiązku posiadania nierozerwalnej pępowiny z nikim w rodzinie – szanuję prawo do autonomii każdego z osobna. Nie ma w tym nic złego.</w:t>
      </w:r>
      <w:r w:rsidR="00B27AE5">
        <w:rPr>
          <w:rFonts w:ascii="Times New Roman" w:hAnsi="Times New Roman" w:cs="Times New Roman"/>
          <w:sz w:val="24"/>
        </w:rPr>
        <w:t xml:space="preserve"> Na razie widzę problemy ze zrozumieniem tego prostego </w:t>
      </w:r>
      <w:r w:rsidR="005E44BB">
        <w:rPr>
          <w:rFonts w:ascii="Times New Roman" w:hAnsi="Times New Roman" w:cs="Times New Roman"/>
          <w:sz w:val="24"/>
        </w:rPr>
        <w:t>faktu i liczę, że to się do jakiegoś stopnia zmieni (nie łudzę się, że całkowicie).</w:t>
      </w:r>
      <w:r w:rsidR="004E093C">
        <w:rPr>
          <w:rFonts w:ascii="Times New Roman" w:hAnsi="Times New Roman" w:cs="Times New Roman"/>
          <w:sz w:val="24"/>
        </w:rPr>
        <w:t xml:space="preserve"> Z nikim nie zerwałam kontaktu i nie planuję tego robić. Swojej chrzestnej postawiłam tylko dość duży mur z powodu braku rzeczywistej więzi. Pozostawiłam jej prawo do własnych decyzji, ale nie chcę być ich częścią, ponieważ wiedzie życie w zamknięciu i ma inne priorytety ze swoim niepełnosprawnym dzieckiem na czele.</w:t>
      </w:r>
      <w:r w:rsidR="00570C41">
        <w:rPr>
          <w:rFonts w:ascii="Times New Roman" w:hAnsi="Times New Roman" w:cs="Times New Roman"/>
          <w:sz w:val="24"/>
        </w:rPr>
        <w:t xml:space="preserve"> Jej priorytetem jest jej własna rodzina i ja to uznaję.</w:t>
      </w:r>
      <w:r w:rsidR="004E093C">
        <w:rPr>
          <w:rFonts w:ascii="Times New Roman" w:hAnsi="Times New Roman" w:cs="Times New Roman"/>
          <w:sz w:val="24"/>
        </w:rPr>
        <w:t xml:space="preserve"> </w:t>
      </w:r>
      <w:r w:rsidR="00570C41">
        <w:rPr>
          <w:rFonts w:ascii="Times New Roman" w:hAnsi="Times New Roman" w:cs="Times New Roman"/>
          <w:sz w:val="24"/>
        </w:rPr>
        <w:t>Tło</w:t>
      </w:r>
      <w:r w:rsidR="00F602D7">
        <w:rPr>
          <w:rFonts w:ascii="Times New Roman" w:hAnsi="Times New Roman" w:cs="Times New Roman"/>
          <w:sz w:val="24"/>
        </w:rPr>
        <w:t xml:space="preserve"> postawienia tego muru</w:t>
      </w:r>
      <w:r w:rsidR="00570C41">
        <w:rPr>
          <w:rFonts w:ascii="Times New Roman" w:hAnsi="Times New Roman" w:cs="Times New Roman"/>
          <w:sz w:val="24"/>
        </w:rPr>
        <w:t>, z powodu niemożno</w:t>
      </w:r>
      <w:r w:rsidR="00F602D7">
        <w:rPr>
          <w:rFonts w:ascii="Times New Roman" w:hAnsi="Times New Roman" w:cs="Times New Roman"/>
          <w:sz w:val="24"/>
        </w:rPr>
        <w:t>ści zrozumienia moich granic, autonomii i mnie jako człowieka jest maksymalnie logiczne, jakie mogło być.</w:t>
      </w:r>
      <w:r w:rsidR="006B4BE5">
        <w:rPr>
          <w:rFonts w:ascii="Times New Roman" w:hAnsi="Times New Roman" w:cs="Times New Roman"/>
          <w:sz w:val="24"/>
        </w:rPr>
        <w:t xml:space="preserve"> Wiem, jak ciężka dla NT może być prawda</w:t>
      </w:r>
      <w:r w:rsidR="00882819">
        <w:rPr>
          <w:rFonts w:ascii="Times New Roman" w:hAnsi="Times New Roman" w:cs="Times New Roman"/>
          <w:sz w:val="24"/>
        </w:rPr>
        <w:t xml:space="preserve"> i szczerość</w:t>
      </w:r>
      <w:r w:rsidR="006B4BE5">
        <w:rPr>
          <w:rFonts w:ascii="Times New Roman" w:hAnsi="Times New Roman" w:cs="Times New Roman"/>
          <w:sz w:val="24"/>
        </w:rPr>
        <w:t>.</w:t>
      </w:r>
    </w:p>
    <w:p w:rsidR="002D3B48" w:rsidRDefault="00F15950" w:rsidP="00F1289A">
      <w:pPr>
        <w:pStyle w:val="Akapitzlist"/>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Przypisywanie mi niecnych zamiarów i niepopełnionych „zbrodni”</w:t>
      </w:r>
      <w:r w:rsidR="00A65013">
        <w:rPr>
          <w:rFonts w:ascii="Times New Roman" w:hAnsi="Times New Roman" w:cs="Times New Roman"/>
          <w:sz w:val="24"/>
        </w:rPr>
        <w:t xml:space="preserve"> na bazie </w:t>
      </w:r>
      <w:proofErr w:type="spellStart"/>
      <w:r w:rsidR="00A65013">
        <w:rPr>
          <w:rFonts w:ascii="Times New Roman" w:hAnsi="Times New Roman" w:cs="Times New Roman"/>
          <w:sz w:val="24"/>
        </w:rPr>
        <w:t>neurotypowych</w:t>
      </w:r>
      <w:proofErr w:type="spellEnd"/>
      <w:r w:rsidR="00A65013">
        <w:rPr>
          <w:rFonts w:ascii="Times New Roman" w:hAnsi="Times New Roman" w:cs="Times New Roman"/>
          <w:sz w:val="24"/>
        </w:rPr>
        <w:t xml:space="preserve"> standardów, do których nie pasuję,</w:t>
      </w:r>
      <w:r>
        <w:rPr>
          <w:rFonts w:ascii="Times New Roman" w:hAnsi="Times New Roman" w:cs="Times New Roman"/>
          <w:sz w:val="24"/>
        </w:rPr>
        <w:t xml:space="preserve"> jest </w:t>
      </w:r>
      <w:r w:rsidRPr="00F15950">
        <w:rPr>
          <w:rFonts w:ascii="Times New Roman" w:hAnsi="Times New Roman" w:cs="Times New Roman"/>
          <w:sz w:val="24"/>
          <w:u w:val="single"/>
        </w:rPr>
        <w:t>niesprawiedliwe i krzywdzące.</w:t>
      </w:r>
      <w:r>
        <w:rPr>
          <w:rFonts w:ascii="Times New Roman" w:hAnsi="Times New Roman" w:cs="Times New Roman"/>
          <w:sz w:val="24"/>
        </w:rPr>
        <w:t xml:space="preserve"> Bywam trudna,</w:t>
      </w:r>
      <w:r w:rsidR="00A02200">
        <w:rPr>
          <w:rFonts w:ascii="Times New Roman" w:hAnsi="Times New Roman" w:cs="Times New Roman"/>
          <w:sz w:val="24"/>
        </w:rPr>
        <w:t xml:space="preserve"> mam temperament choleryka i </w:t>
      </w:r>
      <w:r w:rsidR="00923792">
        <w:rPr>
          <w:rFonts w:ascii="Times New Roman" w:hAnsi="Times New Roman" w:cs="Times New Roman"/>
          <w:sz w:val="24"/>
        </w:rPr>
        <w:t> </w:t>
      </w:r>
      <w:r w:rsidR="00A02200">
        <w:rPr>
          <w:rFonts w:ascii="Times New Roman" w:hAnsi="Times New Roman" w:cs="Times New Roman"/>
          <w:sz w:val="24"/>
        </w:rPr>
        <w:t>melancholika,</w:t>
      </w:r>
      <w:r>
        <w:rPr>
          <w:rFonts w:ascii="Times New Roman" w:hAnsi="Times New Roman" w:cs="Times New Roman"/>
          <w:sz w:val="24"/>
        </w:rPr>
        <w:t xml:space="preserve"> ale nie jestem psychopatką.</w:t>
      </w:r>
      <w:r w:rsidR="00A02200">
        <w:rPr>
          <w:rFonts w:ascii="Times New Roman" w:hAnsi="Times New Roman" w:cs="Times New Roman"/>
          <w:sz w:val="24"/>
        </w:rPr>
        <w:t xml:space="preserve"> Daleko mi do bezwzględnego egoisty – nie mylcie egoizmu z prawem do wyboru i ochroną swoich granic.</w:t>
      </w:r>
      <w:r>
        <w:rPr>
          <w:rFonts w:ascii="Times New Roman" w:hAnsi="Times New Roman" w:cs="Times New Roman"/>
          <w:sz w:val="24"/>
        </w:rPr>
        <w:t xml:space="preserve"> I nie skupiam się na krzywdzeniu nikogo. Jestem bardzo liberalna – nie godzę się jedynie na próby nawracania, wywieranie n</w:t>
      </w:r>
      <w:r w:rsidR="00923792">
        <w:rPr>
          <w:rFonts w:ascii="Times New Roman" w:hAnsi="Times New Roman" w:cs="Times New Roman"/>
          <w:sz w:val="24"/>
        </w:rPr>
        <w:t>ieuzasadnionej logicznie presji, manipulację. Sama nie chcę uciekać się do takich metod, stąd też prosty i jasny komunikat</w:t>
      </w:r>
      <w:r w:rsidR="00A65013">
        <w:rPr>
          <w:rFonts w:ascii="Times New Roman" w:hAnsi="Times New Roman" w:cs="Times New Roman"/>
          <w:sz w:val="24"/>
        </w:rPr>
        <w:t xml:space="preserve">. Nie jestem </w:t>
      </w:r>
      <w:proofErr w:type="spellStart"/>
      <w:r w:rsidR="00A65013">
        <w:rPr>
          <w:rFonts w:ascii="Times New Roman" w:hAnsi="Times New Roman" w:cs="Times New Roman"/>
          <w:sz w:val="24"/>
        </w:rPr>
        <w:t>neurotypowa</w:t>
      </w:r>
      <w:proofErr w:type="spellEnd"/>
      <w:r w:rsidR="00A65013">
        <w:rPr>
          <w:rFonts w:ascii="Times New Roman" w:hAnsi="Times New Roman" w:cs="Times New Roman"/>
          <w:sz w:val="24"/>
        </w:rPr>
        <w:t>. Jestem autystyczna i to zawsze będzie część mojej osobowości. Nie jako choroba, nie jako zaburzenie. Dostałam ten prezent w genach – od Was. To</w:t>
      </w:r>
      <w:r w:rsidR="005F619A">
        <w:rPr>
          <w:rFonts w:ascii="Times New Roman" w:hAnsi="Times New Roman" w:cs="Times New Roman"/>
          <w:sz w:val="24"/>
        </w:rPr>
        <w:t xml:space="preserve"> rzeczywistość, z którą żyję i wy z nią </w:t>
      </w:r>
      <w:r w:rsidR="005F619A">
        <w:rPr>
          <w:rFonts w:ascii="Times New Roman" w:hAnsi="Times New Roman" w:cs="Times New Roman"/>
          <w:sz w:val="24"/>
        </w:rPr>
        <w:lastRenderedPageBreak/>
        <w:t>żyjcie. Nigdy nie wiecie, w czyjej osobie pojawi się znowu. Statystyka 1 na 58 urodzeń nie jest mrzonką. To rzeczywistość.</w:t>
      </w:r>
    </w:p>
    <w:p w:rsidR="00923792" w:rsidRDefault="00923792" w:rsidP="00F1289A">
      <w:pPr>
        <w:pStyle w:val="Akapitzlist"/>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I niespodzianka: kocham Was. Tylko inaczej, ale wcale nie mniej.</w:t>
      </w:r>
    </w:p>
    <w:p w:rsidR="00BE0517" w:rsidRDefault="00BE0517" w:rsidP="00F1289A">
      <w:pPr>
        <w:pStyle w:val="Akapitzlist"/>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W razie niezrozumienia – czytajcie to do znudzenia. To jedyne, na co mogę liczyć.</w:t>
      </w:r>
      <w:r w:rsidR="002A05BA">
        <w:rPr>
          <w:rFonts w:ascii="Times New Roman" w:hAnsi="Times New Roman" w:cs="Times New Roman"/>
          <w:sz w:val="24"/>
        </w:rPr>
        <w:t xml:space="preserve"> Choć jestem związana już z dwiema rodzinami, to pozostaję częścią Was i Waszych genów.</w:t>
      </w:r>
    </w:p>
    <w:p w:rsidR="00663C82" w:rsidRDefault="00663C82" w:rsidP="00663C82">
      <w:pPr>
        <w:spacing w:after="0" w:line="360" w:lineRule="auto"/>
        <w:jc w:val="both"/>
        <w:rPr>
          <w:rFonts w:ascii="Times New Roman" w:hAnsi="Times New Roman" w:cs="Times New Roman"/>
          <w:sz w:val="24"/>
        </w:rPr>
      </w:pPr>
    </w:p>
    <w:p w:rsidR="00663C82" w:rsidRDefault="00663C82" w:rsidP="00663C82">
      <w:pPr>
        <w:spacing w:after="0" w:line="360" w:lineRule="auto"/>
        <w:jc w:val="right"/>
        <w:rPr>
          <w:rFonts w:ascii="Times New Roman" w:hAnsi="Times New Roman" w:cs="Times New Roman"/>
          <w:sz w:val="24"/>
        </w:rPr>
      </w:pPr>
      <w:r>
        <w:rPr>
          <w:rFonts w:ascii="Times New Roman" w:hAnsi="Times New Roman" w:cs="Times New Roman"/>
          <w:sz w:val="24"/>
        </w:rPr>
        <w:t>Wasza córka,</w:t>
      </w:r>
    </w:p>
    <w:p w:rsidR="00663C82" w:rsidRPr="00663C82" w:rsidRDefault="00663C82" w:rsidP="00663C82">
      <w:pPr>
        <w:spacing w:after="0" w:line="360" w:lineRule="auto"/>
        <w:jc w:val="right"/>
        <w:rPr>
          <w:rFonts w:ascii="Times New Roman" w:hAnsi="Times New Roman" w:cs="Times New Roman"/>
          <w:sz w:val="24"/>
        </w:rPr>
      </w:pPr>
      <w:r>
        <w:rPr>
          <w:rFonts w:ascii="Times New Roman" w:hAnsi="Times New Roman" w:cs="Times New Roman"/>
          <w:sz w:val="24"/>
        </w:rPr>
        <w:t>Weronika</w:t>
      </w:r>
    </w:p>
    <w:sectPr w:rsidR="00663C82" w:rsidRPr="00663C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591" w:rsidRDefault="00AE7591" w:rsidP="009B3BB5">
      <w:pPr>
        <w:spacing w:after="0" w:line="240" w:lineRule="auto"/>
      </w:pPr>
      <w:r>
        <w:separator/>
      </w:r>
    </w:p>
  </w:endnote>
  <w:endnote w:type="continuationSeparator" w:id="0">
    <w:p w:rsidR="00AE7591" w:rsidRDefault="00AE7591" w:rsidP="009B3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670051"/>
      <w:docPartObj>
        <w:docPartGallery w:val="Page Numbers (Bottom of Page)"/>
        <w:docPartUnique/>
      </w:docPartObj>
    </w:sdtPr>
    <w:sdtEndPr/>
    <w:sdtContent>
      <w:p w:rsidR="00654FEA" w:rsidRDefault="00654FEA">
        <w:pPr>
          <w:pStyle w:val="Stopka"/>
          <w:jc w:val="center"/>
        </w:pPr>
        <w:r>
          <w:fldChar w:fldCharType="begin"/>
        </w:r>
        <w:r>
          <w:instrText>PAGE   \* MERGEFORMAT</w:instrText>
        </w:r>
        <w:r>
          <w:fldChar w:fldCharType="separate"/>
        </w:r>
        <w:r w:rsidR="00C9027D">
          <w:rPr>
            <w:noProof/>
          </w:rPr>
          <w:t>16</w:t>
        </w:r>
        <w:r>
          <w:fldChar w:fldCharType="end"/>
        </w:r>
      </w:p>
    </w:sdtContent>
  </w:sdt>
  <w:p w:rsidR="00654FEA" w:rsidRDefault="00654F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591" w:rsidRDefault="00AE7591" w:rsidP="009B3BB5">
      <w:pPr>
        <w:spacing w:after="0" w:line="240" w:lineRule="auto"/>
      </w:pPr>
      <w:r>
        <w:separator/>
      </w:r>
    </w:p>
  </w:footnote>
  <w:footnote w:type="continuationSeparator" w:id="0">
    <w:p w:rsidR="00AE7591" w:rsidRDefault="00AE7591" w:rsidP="009B3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1D2722"/>
    <w:multiLevelType w:val="hybridMultilevel"/>
    <w:tmpl w:val="C576E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35"/>
    <w:rsid w:val="000132E1"/>
    <w:rsid w:val="00014ABB"/>
    <w:rsid w:val="000250B0"/>
    <w:rsid w:val="00042FB0"/>
    <w:rsid w:val="00051EFE"/>
    <w:rsid w:val="00085402"/>
    <w:rsid w:val="000936B4"/>
    <w:rsid w:val="000C6408"/>
    <w:rsid w:val="000C7F63"/>
    <w:rsid w:val="000D1DD7"/>
    <w:rsid w:val="0010183F"/>
    <w:rsid w:val="001107BE"/>
    <w:rsid w:val="001165B9"/>
    <w:rsid w:val="00123679"/>
    <w:rsid w:val="00125B4A"/>
    <w:rsid w:val="00142FFE"/>
    <w:rsid w:val="00150752"/>
    <w:rsid w:val="00156E73"/>
    <w:rsid w:val="00184F43"/>
    <w:rsid w:val="00186267"/>
    <w:rsid w:val="001903E5"/>
    <w:rsid w:val="001933A2"/>
    <w:rsid w:val="001A5A57"/>
    <w:rsid w:val="001D317C"/>
    <w:rsid w:val="001D73EA"/>
    <w:rsid w:val="001F30DB"/>
    <w:rsid w:val="002510B2"/>
    <w:rsid w:val="00263DD1"/>
    <w:rsid w:val="00276E84"/>
    <w:rsid w:val="002A05BA"/>
    <w:rsid w:val="002A4E3C"/>
    <w:rsid w:val="002C3624"/>
    <w:rsid w:val="002C7E8E"/>
    <w:rsid w:val="002D3B48"/>
    <w:rsid w:val="002E1D20"/>
    <w:rsid w:val="002E6A27"/>
    <w:rsid w:val="002F0985"/>
    <w:rsid w:val="002F3DF6"/>
    <w:rsid w:val="002F7C45"/>
    <w:rsid w:val="0031254D"/>
    <w:rsid w:val="00322792"/>
    <w:rsid w:val="00334D31"/>
    <w:rsid w:val="003518E7"/>
    <w:rsid w:val="003547A3"/>
    <w:rsid w:val="0039384F"/>
    <w:rsid w:val="00395FF0"/>
    <w:rsid w:val="003A4AB1"/>
    <w:rsid w:val="003B3871"/>
    <w:rsid w:val="003C2D64"/>
    <w:rsid w:val="003C3CCD"/>
    <w:rsid w:val="003D52FB"/>
    <w:rsid w:val="004001D3"/>
    <w:rsid w:val="004167D4"/>
    <w:rsid w:val="00417707"/>
    <w:rsid w:val="004224C0"/>
    <w:rsid w:val="00436A86"/>
    <w:rsid w:val="004422EC"/>
    <w:rsid w:val="00467C7D"/>
    <w:rsid w:val="00470F9D"/>
    <w:rsid w:val="00477479"/>
    <w:rsid w:val="004860B5"/>
    <w:rsid w:val="0049437B"/>
    <w:rsid w:val="004977CD"/>
    <w:rsid w:val="004B1965"/>
    <w:rsid w:val="004C35AE"/>
    <w:rsid w:val="004D1102"/>
    <w:rsid w:val="004E093C"/>
    <w:rsid w:val="00502231"/>
    <w:rsid w:val="00510567"/>
    <w:rsid w:val="00512785"/>
    <w:rsid w:val="00513460"/>
    <w:rsid w:val="00536B07"/>
    <w:rsid w:val="00542211"/>
    <w:rsid w:val="00547E22"/>
    <w:rsid w:val="00567DAE"/>
    <w:rsid w:val="00570C41"/>
    <w:rsid w:val="00571D07"/>
    <w:rsid w:val="005A2E4C"/>
    <w:rsid w:val="005A768B"/>
    <w:rsid w:val="005A776A"/>
    <w:rsid w:val="005C04E4"/>
    <w:rsid w:val="005C18B9"/>
    <w:rsid w:val="005D624F"/>
    <w:rsid w:val="005E44BB"/>
    <w:rsid w:val="005E65B2"/>
    <w:rsid w:val="005F2FC2"/>
    <w:rsid w:val="005F619A"/>
    <w:rsid w:val="005F71F2"/>
    <w:rsid w:val="00600C1E"/>
    <w:rsid w:val="00602A73"/>
    <w:rsid w:val="00603B98"/>
    <w:rsid w:val="00604EB8"/>
    <w:rsid w:val="0061208E"/>
    <w:rsid w:val="00612196"/>
    <w:rsid w:val="00620ED8"/>
    <w:rsid w:val="00625517"/>
    <w:rsid w:val="0063531F"/>
    <w:rsid w:val="006371D1"/>
    <w:rsid w:val="0064128A"/>
    <w:rsid w:val="00643ECD"/>
    <w:rsid w:val="00654FEA"/>
    <w:rsid w:val="0065697A"/>
    <w:rsid w:val="0066367A"/>
    <w:rsid w:val="00663C82"/>
    <w:rsid w:val="00664662"/>
    <w:rsid w:val="006654A2"/>
    <w:rsid w:val="00671B35"/>
    <w:rsid w:val="00673E2C"/>
    <w:rsid w:val="006B4BE5"/>
    <w:rsid w:val="006D003B"/>
    <w:rsid w:val="006D0B8E"/>
    <w:rsid w:val="006E63F3"/>
    <w:rsid w:val="006F2F10"/>
    <w:rsid w:val="00712252"/>
    <w:rsid w:val="00715DC4"/>
    <w:rsid w:val="0071726E"/>
    <w:rsid w:val="007573D9"/>
    <w:rsid w:val="007962CC"/>
    <w:rsid w:val="007A4207"/>
    <w:rsid w:val="007A6D67"/>
    <w:rsid w:val="007D3269"/>
    <w:rsid w:val="007D41DC"/>
    <w:rsid w:val="007F622F"/>
    <w:rsid w:val="00814802"/>
    <w:rsid w:val="0083720B"/>
    <w:rsid w:val="0084530F"/>
    <w:rsid w:val="00852767"/>
    <w:rsid w:val="008825CE"/>
    <w:rsid w:val="00882819"/>
    <w:rsid w:val="00883A20"/>
    <w:rsid w:val="00894671"/>
    <w:rsid w:val="008C1C1C"/>
    <w:rsid w:val="008C1D20"/>
    <w:rsid w:val="008F2BF1"/>
    <w:rsid w:val="008F79F9"/>
    <w:rsid w:val="009216D7"/>
    <w:rsid w:val="00923792"/>
    <w:rsid w:val="00970B68"/>
    <w:rsid w:val="00987BF5"/>
    <w:rsid w:val="009A0E81"/>
    <w:rsid w:val="009A2ED3"/>
    <w:rsid w:val="009B3BB5"/>
    <w:rsid w:val="009D2DD1"/>
    <w:rsid w:val="009E4D21"/>
    <w:rsid w:val="009F2A64"/>
    <w:rsid w:val="009F3030"/>
    <w:rsid w:val="009F34B6"/>
    <w:rsid w:val="009F701D"/>
    <w:rsid w:val="00A02200"/>
    <w:rsid w:val="00A15838"/>
    <w:rsid w:val="00A20F4C"/>
    <w:rsid w:val="00A3711E"/>
    <w:rsid w:val="00A55502"/>
    <w:rsid w:val="00A65013"/>
    <w:rsid w:val="00A677DD"/>
    <w:rsid w:val="00A743E3"/>
    <w:rsid w:val="00A777D6"/>
    <w:rsid w:val="00A85A57"/>
    <w:rsid w:val="00AA4847"/>
    <w:rsid w:val="00AC6C3D"/>
    <w:rsid w:val="00AD6A2D"/>
    <w:rsid w:val="00AE7591"/>
    <w:rsid w:val="00AF2812"/>
    <w:rsid w:val="00B03DE9"/>
    <w:rsid w:val="00B07C4D"/>
    <w:rsid w:val="00B2463F"/>
    <w:rsid w:val="00B27085"/>
    <w:rsid w:val="00B27AE5"/>
    <w:rsid w:val="00B35EC9"/>
    <w:rsid w:val="00B40C8D"/>
    <w:rsid w:val="00B85BB2"/>
    <w:rsid w:val="00B86204"/>
    <w:rsid w:val="00B86693"/>
    <w:rsid w:val="00BB3099"/>
    <w:rsid w:val="00BB78BD"/>
    <w:rsid w:val="00BC691D"/>
    <w:rsid w:val="00BD7E87"/>
    <w:rsid w:val="00BE0517"/>
    <w:rsid w:val="00BE1062"/>
    <w:rsid w:val="00BF01CC"/>
    <w:rsid w:val="00BF3E1E"/>
    <w:rsid w:val="00C061BA"/>
    <w:rsid w:val="00C16CF6"/>
    <w:rsid w:val="00C34997"/>
    <w:rsid w:val="00C374BC"/>
    <w:rsid w:val="00C45A4B"/>
    <w:rsid w:val="00C614B9"/>
    <w:rsid w:val="00C63D4D"/>
    <w:rsid w:val="00C8187C"/>
    <w:rsid w:val="00C9027D"/>
    <w:rsid w:val="00C92A11"/>
    <w:rsid w:val="00CC70BF"/>
    <w:rsid w:val="00CD04D6"/>
    <w:rsid w:val="00CD3532"/>
    <w:rsid w:val="00CE1D37"/>
    <w:rsid w:val="00CF2461"/>
    <w:rsid w:val="00D03C05"/>
    <w:rsid w:val="00D11FC0"/>
    <w:rsid w:val="00D20E20"/>
    <w:rsid w:val="00D261CB"/>
    <w:rsid w:val="00D305B5"/>
    <w:rsid w:val="00D3636C"/>
    <w:rsid w:val="00D57096"/>
    <w:rsid w:val="00D70773"/>
    <w:rsid w:val="00D73C3A"/>
    <w:rsid w:val="00D827A8"/>
    <w:rsid w:val="00DB0C01"/>
    <w:rsid w:val="00DD1E3F"/>
    <w:rsid w:val="00DF158A"/>
    <w:rsid w:val="00DF5C68"/>
    <w:rsid w:val="00E00774"/>
    <w:rsid w:val="00E26693"/>
    <w:rsid w:val="00EA311F"/>
    <w:rsid w:val="00EB0E00"/>
    <w:rsid w:val="00EB3A5A"/>
    <w:rsid w:val="00EC3469"/>
    <w:rsid w:val="00ED4041"/>
    <w:rsid w:val="00EE39AC"/>
    <w:rsid w:val="00EE3F8C"/>
    <w:rsid w:val="00EE6DC5"/>
    <w:rsid w:val="00F1289A"/>
    <w:rsid w:val="00F15950"/>
    <w:rsid w:val="00F24E16"/>
    <w:rsid w:val="00F5145E"/>
    <w:rsid w:val="00F602D7"/>
    <w:rsid w:val="00F63D92"/>
    <w:rsid w:val="00F71EA0"/>
    <w:rsid w:val="00F747AA"/>
    <w:rsid w:val="00F86104"/>
    <w:rsid w:val="00F90349"/>
    <w:rsid w:val="00F90B38"/>
    <w:rsid w:val="00FA7D9C"/>
    <w:rsid w:val="00FB6593"/>
    <w:rsid w:val="00FC0B87"/>
    <w:rsid w:val="00FC15FD"/>
    <w:rsid w:val="00FC799C"/>
    <w:rsid w:val="00FD17BC"/>
    <w:rsid w:val="00FD2FCB"/>
    <w:rsid w:val="00FE2946"/>
    <w:rsid w:val="00FE7A11"/>
    <w:rsid w:val="00FF292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A3B81-C44A-4899-9356-32DBE9D2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9B3B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3BB5"/>
    <w:rPr>
      <w:sz w:val="20"/>
      <w:szCs w:val="20"/>
    </w:rPr>
  </w:style>
  <w:style w:type="character" w:styleId="Odwoanieprzypisukocowego">
    <w:name w:val="endnote reference"/>
    <w:basedOn w:val="Domylnaczcionkaakapitu"/>
    <w:uiPriority w:val="99"/>
    <w:semiHidden/>
    <w:unhideWhenUsed/>
    <w:rsid w:val="009B3BB5"/>
    <w:rPr>
      <w:vertAlign w:val="superscript"/>
    </w:rPr>
  </w:style>
  <w:style w:type="character" w:customStyle="1" w:styleId="font-italic">
    <w:name w:val="font-italic"/>
    <w:basedOn w:val="Domylnaczcionkaakapitu"/>
    <w:rsid w:val="00436A86"/>
  </w:style>
  <w:style w:type="paragraph" w:styleId="Nagwek">
    <w:name w:val="header"/>
    <w:basedOn w:val="Normalny"/>
    <w:link w:val="NagwekZnak"/>
    <w:uiPriority w:val="99"/>
    <w:unhideWhenUsed/>
    <w:rsid w:val="00654F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4FEA"/>
  </w:style>
  <w:style w:type="paragraph" w:styleId="Stopka">
    <w:name w:val="footer"/>
    <w:basedOn w:val="Normalny"/>
    <w:link w:val="StopkaZnak"/>
    <w:uiPriority w:val="99"/>
    <w:unhideWhenUsed/>
    <w:rsid w:val="00654F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4FEA"/>
  </w:style>
  <w:style w:type="paragraph" w:styleId="Akapitzlist">
    <w:name w:val="List Paragraph"/>
    <w:basedOn w:val="Normalny"/>
    <w:uiPriority w:val="34"/>
    <w:qFormat/>
    <w:rsid w:val="00CE1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9E74-A09B-4A18-A60C-BD075F2E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16</Pages>
  <Words>5056</Words>
  <Characters>30342</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Weronika Miksza</dc:creator>
  <cp:lastModifiedBy>Weronika Janiak</cp:lastModifiedBy>
  <cp:revision>255</cp:revision>
  <cp:lastPrinted>2018-12-26T13:22:00Z</cp:lastPrinted>
  <dcterms:created xsi:type="dcterms:W3CDTF">2018-12-26T08:55:00Z</dcterms:created>
  <dcterms:modified xsi:type="dcterms:W3CDTF">2020-02-17T08:45:00Z</dcterms:modified>
</cp:coreProperties>
</file>